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AA9" w:rsidRPr="00326AA9" w:rsidRDefault="00326AA9" w:rsidP="001924BC">
      <w:pPr>
        <w:jc w:val="left"/>
        <w:rPr>
          <w:rFonts w:eastAsia="Batang"/>
          <w:sz w:val="48"/>
          <w:szCs w:val="48"/>
        </w:rPr>
      </w:pPr>
      <w:bookmarkStart w:id="0" w:name="_GoBack"/>
      <w:bookmarkEnd w:id="0"/>
      <w:r w:rsidRPr="00326AA9">
        <w:rPr>
          <w:rFonts w:eastAsia="Batang"/>
          <w:sz w:val="48"/>
          <w:szCs w:val="48"/>
        </w:rPr>
        <w:t>Business Continuity and Recovery Planning Guide</w:t>
      </w:r>
    </w:p>
    <w:p w:rsidR="00326AA9" w:rsidRDefault="00326AA9" w:rsidP="001924BC">
      <w:pPr>
        <w:jc w:val="left"/>
        <w:rPr>
          <w:rFonts w:eastAsia="Batang"/>
          <w:sz w:val="40"/>
          <w:szCs w:val="40"/>
        </w:rPr>
      </w:pPr>
    </w:p>
    <w:p w:rsidR="00326AA9" w:rsidRDefault="00326AA9" w:rsidP="001924BC">
      <w:pPr>
        <w:jc w:val="left"/>
        <w:rPr>
          <w:rFonts w:eastAsia="Batang"/>
          <w:szCs w:val="22"/>
        </w:rPr>
      </w:pPr>
      <w:r>
        <w:rPr>
          <w:rFonts w:eastAsia="Batang"/>
          <w:szCs w:val="22"/>
        </w:rPr>
        <w:t>The Canadian Chamber of Commerce used</w:t>
      </w:r>
      <w:r w:rsidR="00DF1C53">
        <w:rPr>
          <w:rFonts w:eastAsia="Batang"/>
          <w:szCs w:val="22"/>
        </w:rPr>
        <w:t>, and adapted,</w:t>
      </w:r>
      <w:r>
        <w:rPr>
          <w:rFonts w:eastAsia="Batang"/>
          <w:szCs w:val="22"/>
        </w:rPr>
        <w:t xml:space="preserve"> this guide to develop its Business Continuity and Recovery Plan.</w:t>
      </w:r>
    </w:p>
    <w:p w:rsidR="00DF1C53" w:rsidRDefault="00DF1C53" w:rsidP="001924BC">
      <w:pPr>
        <w:jc w:val="left"/>
        <w:rPr>
          <w:rFonts w:eastAsia="Batang"/>
          <w:szCs w:val="22"/>
        </w:rPr>
      </w:pPr>
    </w:p>
    <w:p w:rsidR="00DF1C53" w:rsidRDefault="00DF1C53" w:rsidP="001924BC">
      <w:pPr>
        <w:jc w:val="left"/>
        <w:rPr>
          <w:rFonts w:eastAsia="Batang"/>
          <w:szCs w:val="22"/>
        </w:rPr>
      </w:pPr>
      <w:r>
        <w:rPr>
          <w:rFonts w:eastAsia="Batang"/>
          <w:szCs w:val="22"/>
        </w:rPr>
        <w:t>The Canadian Chamber is making this guide available for your information purposes only. The Canadian Chamber does not guarantee it will fit your needs nor does the Canadian Chamber offer any assistance in completing the templates contained within the guide.</w:t>
      </w:r>
    </w:p>
    <w:p w:rsidR="00DF1C53" w:rsidRDefault="00DF1C53" w:rsidP="001924BC">
      <w:pPr>
        <w:jc w:val="left"/>
        <w:rPr>
          <w:rFonts w:eastAsia="Batang"/>
          <w:szCs w:val="22"/>
        </w:rPr>
      </w:pPr>
    </w:p>
    <w:p w:rsidR="00DF1C53" w:rsidRPr="00DF1C53" w:rsidRDefault="00DF1C53" w:rsidP="00DF1C53">
      <w:pPr>
        <w:pStyle w:val="NormalWeb"/>
        <w:spacing w:before="0" w:beforeAutospacing="0" w:after="360" w:afterAutospacing="0"/>
        <w:rPr>
          <w:rFonts w:ascii="Century Gothic" w:eastAsia="Batang" w:hAnsi="Century Gothic"/>
          <w:sz w:val="22"/>
          <w:szCs w:val="22"/>
          <w:lang w:val="en-US" w:eastAsia="en-US"/>
        </w:rPr>
      </w:pPr>
      <w:r w:rsidRPr="00DF1C53">
        <w:rPr>
          <w:rFonts w:ascii="Century Gothic" w:eastAsia="Batang" w:hAnsi="Century Gothic"/>
          <w:sz w:val="22"/>
          <w:szCs w:val="22"/>
          <w:lang w:val="en-US" w:eastAsia="en-US"/>
        </w:rPr>
        <w:t xml:space="preserve">You are responsible for the content of the documents </w:t>
      </w:r>
      <w:r>
        <w:rPr>
          <w:rFonts w:ascii="Century Gothic" w:eastAsia="Batang" w:hAnsi="Century Gothic"/>
          <w:sz w:val="22"/>
          <w:szCs w:val="22"/>
          <w:lang w:val="en-US" w:eastAsia="en-US"/>
        </w:rPr>
        <w:t>you create using this guide</w:t>
      </w:r>
      <w:r w:rsidRPr="00DF1C53">
        <w:rPr>
          <w:rFonts w:ascii="Century Gothic" w:eastAsia="Batang" w:hAnsi="Century Gothic"/>
          <w:sz w:val="22"/>
          <w:szCs w:val="22"/>
          <w:lang w:val="en-US" w:eastAsia="en-US"/>
        </w:rPr>
        <w:t xml:space="preserve">. </w:t>
      </w:r>
      <w:r>
        <w:rPr>
          <w:rFonts w:ascii="Century Gothic" w:eastAsia="Batang" w:hAnsi="Century Gothic"/>
          <w:sz w:val="22"/>
          <w:szCs w:val="22"/>
          <w:lang w:val="en-US" w:eastAsia="en-US"/>
        </w:rPr>
        <w:t xml:space="preserve">The Canadian Chamber is </w:t>
      </w:r>
      <w:r w:rsidRPr="00DF1C53">
        <w:rPr>
          <w:rFonts w:ascii="Century Gothic" w:eastAsia="Batang" w:hAnsi="Century Gothic"/>
          <w:sz w:val="22"/>
          <w:szCs w:val="22"/>
          <w:lang w:val="en-US" w:eastAsia="en-US"/>
        </w:rPr>
        <w:t xml:space="preserve">not responsible for the value or accuracy of </w:t>
      </w:r>
      <w:r>
        <w:rPr>
          <w:rFonts w:ascii="Century Gothic" w:eastAsia="Batang" w:hAnsi="Century Gothic"/>
          <w:sz w:val="22"/>
          <w:szCs w:val="22"/>
          <w:lang w:val="en-US" w:eastAsia="en-US"/>
        </w:rPr>
        <w:t>this</w:t>
      </w:r>
      <w:r w:rsidRPr="00DF1C53">
        <w:rPr>
          <w:rFonts w:ascii="Century Gothic" w:eastAsia="Batang" w:hAnsi="Century Gothic"/>
          <w:sz w:val="22"/>
          <w:szCs w:val="22"/>
          <w:lang w:val="en-US" w:eastAsia="en-US"/>
        </w:rPr>
        <w:t xml:space="preserve"> document, nor </w:t>
      </w:r>
      <w:r>
        <w:rPr>
          <w:rFonts w:ascii="Century Gothic" w:eastAsia="Batang" w:hAnsi="Century Gothic"/>
          <w:sz w:val="22"/>
          <w:szCs w:val="22"/>
          <w:lang w:val="en-US" w:eastAsia="en-US"/>
        </w:rPr>
        <w:t>for the damages resulting from its</w:t>
      </w:r>
      <w:r w:rsidRPr="00DF1C53">
        <w:rPr>
          <w:rFonts w:ascii="Century Gothic" w:eastAsia="Batang" w:hAnsi="Century Gothic"/>
          <w:sz w:val="22"/>
          <w:szCs w:val="22"/>
          <w:lang w:val="en-US" w:eastAsia="en-US"/>
        </w:rPr>
        <w:t xml:space="preserve"> use.</w:t>
      </w:r>
    </w:p>
    <w:p w:rsidR="00326AA9" w:rsidRDefault="00326AA9" w:rsidP="001924BC">
      <w:pPr>
        <w:jc w:val="left"/>
        <w:rPr>
          <w:rFonts w:eastAsia="Batang"/>
          <w:szCs w:val="22"/>
        </w:rPr>
      </w:pPr>
    </w:p>
    <w:p w:rsidR="00326AA9" w:rsidRPr="00326AA9" w:rsidRDefault="00326AA9" w:rsidP="001924BC">
      <w:pPr>
        <w:jc w:val="left"/>
        <w:rPr>
          <w:rFonts w:eastAsia="Batang"/>
          <w:szCs w:val="22"/>
        </w:rPr>
      </w:pPr>
    </w:p>
    <w:p w:rsidR="00326AA9" w:rsidRDefault="00326AA9">
      <w:pPr>
        <w:jc w:val="left"/>
        <w:rPr>
          <w:rFonts w:eastAsia="Batang"/>
          <w:sz w:val="40"/>
          <w:szCs w:val="40"/>
        </w:rPr>
      </w:pPr>
      <w:r>
        <w:rPr>
          <w:rFonts w:eastAsia="Batang"/>
          <w:sz w:val="40"/>
          <w:szCs w:val="40"/>
        </w:rPr>
        <w:br w:type="page"/>
      </w:r>
    </w:p>
    <w:p w:rsidR="00F9085C" w:rsidRPr="00B50D02" w:rsidRDefault="00F9085C" w:rsidP="001924BC">
      <w:pPr>
        <w:jc w:val="left"/>
        <w:rPr>
          <w:rFonts w:eastAsia="Batang"/>
          <w:sz w:val="40"/>
          <w:szCs w:val="40"/>
        </w:rPr>
      </w:pPr>
      <w:r w:rsidRPr="00B50D02">
        <w:rPr>
          <w:rFonts w:eastAsia="Batang"/>
          <w:sz w:val="40"/>
          <w:szCs w:val="40"/>
        </w:rPr>
        <w:lastRenderedPageBreak/>
        <w:t xml:space="preserve">Step 1: About Your </w:t>
      </w:r>
      <w:r w:rsidR="003E4D1C" w:rsidRPr="00B50D02">
        <w:rPr>
          <w:rFonts w:eastAsia="Batang"/>
          <w:sz w:val="40"/>
          <w:szCs w:val="40"/>
        </w:rPr>
        <w:t>Organization</w:t>
      </w:r>
    </w:p>
    <w:p w:rsidR="00F9085C" w:rsidRPr="00B50D02" w:rsidRDefault="00F9085C" w:rsidP="001924BC">
      <w:pPr>
        <w:jc w:val="left"/>
        <w:rPr>
          <w:rFonts w:eastAsia="Batang"/>
          <w:szCs w:val="22"/>
        </w:rPr>
      </w:pPr>
    </w:p>
    <w:p w:rsidR="00F9085C" w:rsidRPr="00B50D02" w:rsidRDefault="00F9085C" w:rsidP="001924BC">
      <w:pPr>
        <w:jc w:val="left"/>
        <w:rPr>
          <w:rFonts w:eastAsia="Batang"/>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F9085C" w:rsidRPr="00B50D02" w:rsidTr="003E4D1C">
        <w:tc>
          <w:tcPr>
            <w:tcW w:w="2500"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Primary </w:t>
            </w:r>
            <w:r w:rsidR="003E4D1C" w:rsidRPr="00B50D02">
              <w:rPr>
                <w:rFonts w:eastAsia="Batang"/>
                <w:b/>
                <w:caps/>
                <w:sz w:val="24"/>
              </w:rPr>
              <w:t>Organization</w:t>
            </w:r>
            <w:r w:rsidRPr="00B50D02">
              <w:rPr>
                <w:rFonts w:eastAsia="Batang"/>
                <w:b/>
                <w:caps/>
                <w:sz w:val="24"/>
              </w:rPr>
              <w:t xml:space="preserve"> Location</w:t>
            </w:r>
          </w:p>
        </w:tc>
        <w:tc>
          <w:tcPr>
            <w:tcW w:w="2500"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Second </w:t>
            </w:r>
            <w:r w:rsidR="003E4D1C" w:rsidRPr="00B50D02">
              <w:rPr>
                <w:rFonts w:eastAsia="Batang"/>
                <w:b/>
                <w:caps/>
                <w:sz w:val="24"/>
              </w:rPr>
              <w:t>organization</w:t>
            </w:r>
            <w:r w:rsidRPr="00B50D02">
              <w:rPr>
                <w:rFonts w:eastAsia="Batang"/>
                <w:b/>
                <w:caps/>
                <w:sz w:val="24"/>
              </w:rPr>
              <w:t xml:space="preserve"> Location</w:t>
            </w: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3E4D1C" w:rsidP="001924BC">
            <w:pPr>
              <w:spacing w:before="40" w:after="40"/>
              <w:jc w:val="left"/>
              <w:rPr>
                <w:rFonts w:eastAsia="Batang"/>
                <w:caps/>
                <w:sz w:val="20"/>
                <w:szCs w:val="20"/>
              </w:rPr>
            </w:pPr>
            <w:r w:rsidRPr="00B50D02">
              <w:rPr>
                <w:rFonts w:eastAsia="Batang"/>
                <w:caps/>
                <w:sz w:val="20"/>
                <w:szCs w:val="20"/>
              </w:rPr>
              <w:t>Organization</w:t>
            </w:r>
            <w:r w:rsidR="00F9085C" w:rsidRPr="00B50D02">
              <w:rPr>
                <w:rFonts w:eastAsia="Batang"/>
                <w:caps/>
                <w:sz w:val="20"/>
                <w:szCs w:val="20"/>
              </w:rPr>
              <w:t xml:space="preserve"> Name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3E4D1C" w:rsidP="001924BC">
            <w:pPr>
              <w:spacing w:before="40" w:after="40"/>
              <w:jc w:val="left"/>
              <w:rPr>
                <w:rFonts w:eastAsia="Batang"/>
                <w:caps/>
                <w:sz w:val="20"/>
                <w:szCs w:val="20"/>
              </w:rPr>
            </w:pPr>
            <w:r w:rsidRPr="00B50D02">
              <w:rPr>
                <w:rFonts w:eastAsia="Batang"/>
                <w:caps/>
                <w:sz w:val="20"/>
                <w:szCs w:val="20"/>
              </w:rPr>
              <w:t>Organization</w:t>
            </w:r>
            <w:r w:rsidR="00F9085C" w:rsidRPr="00B50D02">
              <w:rPr>
                <w:rFonts w:eastAsia="Batang"/>
                <w:caps/>
                <w:sz w:val="20"/>
                <w:szCs w:val="20"/>
              </w:rPr>
              <w:t xml:space="preserve">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3E4D1C" w:rsidRP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3E4D1C" w:rsidRP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sz w:val="24"/>
              </w:rPr>
            </w:pPr>
          </w:p>
        </w:tc>
      </w:tr>
      <w:tr w:rsidR="00F9085C" w:rsidRPr="00B50D02" w:rsidTr="003E4D1C">
        <w:tc>
          <w:tcPr>
            <w:tcW w:w="2500"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Primary Point of Contact</w:t>
            </w:r>
          </w:p>
        </w:tc>
        <w:tc>
          <w:tcPr>
            <w:tcW w:w="2500"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Alternate Point of Contact</w:t>
            </w: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Primary Emergency Contact</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Emergency Contact</w:t>
            </w:r>
          </w:p>
          <w:p w:rsidR="00F9085C" w:rsidRPr="00B50D02" w:rsidRDefault="00F9085C" w:rsidP="001924BC">
            <w:pPr>
              <w:spacing w:before="40" w:after="40"/>
              <w:jc w:val="left"/>
              <w:rPr>
                <w:rFonts w:eastAsia="Batang"/>
                <w:b/>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Telephone Number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Telephone Number</w:t>
            </w:r>
          </w:p>
          <w:p w:rsidR="00F9085C" w:rsidRPr="00B50D02" w:rsidRDefault="00F9085C" w:rsidP="001924BC">
            <w:pPr>
              <w:spacing w:before="40" w:after="40"/>
              <w:jc w:val="left"/>
              <w:rPr>
                <w:rFonts w:eastAsia="Batang"/>
                <w:b/>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B50D02" w:rsidP="001924BC">
            <w:pPr>
              <w:spacing w:before="40" w:after="40"/>
              <w:jc w:val="left"/>
              <w:rPr>
                <w:rFonts w:eastAsia="Batang"/>
                <w:caps/>
                <w:sz w:val="20"/>
                <w:szCs w:val="20"/>
              </w:rPr>
            </w:pPr>
            <w:r>
              <w:rPr>
                <w:rFonts w:eastAsia="Batang"/>
                <w:caps/>
                <w:sz w:val="20"/>
                <w:szCs w:val="20"/>
              </w:rPr>
              <w:t>Email</w:t>
            </w:r>
            <w:r w:rsidR="00F9085C" w:rsidRPr="00B50D02">
              <w:rPr>
                <w:rFonts w:eastAsia="Batang"/>
                <w:caps/>
                <w:sz w:val="20"/>
                <w:szCs w:val="20"/>
              </w:rPr>
              <w:t xml:space="preserve"> Address</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B50D02" w:rsidP="001924BC">
            <w:pPr>
              <w:spacing w:before="40" w:after="40"/>
              <w:jc w:val="left"/>
              <w:rPr>
                <w:rFonts w:eastAsia="Batang"/>
                <w:caps/>
                <w:sz w:val="20"/>
                <w:szCs w:val="20"/>
              </w:rPr>
            </w:pPr>
            <w:r>
              <w:rPr>
                <w:rFonts w:eastAsia="Batang"/>
                <w:caps/>
                <w:sz w:val="20"/>
                <w:szCs w:val="20"/>
              </w:rPr>
              <w:t>Email</w:t>
            </w:r>
            <w:r w:rsidR="00F9085C" w:rsidRPr="00B50D02">
              <w:rPr>
                <w:rFonts w:eastAsia="Batang"/>
                <w:caps/>
                <w:sz w:val="20"/>
                <w:szCs w:val="20"/>
              </w:rPr>
              <w:t xml:space="preserve"> Address</w:t>
            </w:r>
          </w:p>
          <w:p w:rsidR="00F9085C" w:rsidRPr="00B50D02" w:rsidRDefault="00F9085C" w:rsidP="001924BC">
            <w:pPr>
              <w:spacing w:before="40" w:after="40"/>
              <w:jc w:val="left"/>
              <w:rPr>
                <w:rFonts w:eastAsia="Batang"/>
                <w:b/>
                <w:sz w:val="24"/>
              </w:rPr>
            </w:pPr>
          </w:p>
        </w:tc>
      </w:tr>
      <w:tr w:rsidR="00F9085C" w:rsidRPr="00B50D02" w:rsidTr="003E4D1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Emergency Contact Information</w:t>
            </w:r>
            <w:r w:rsidR="003E4D1C" w:rsidRPr="00B50D02">
              <w:rPr>
                <w:rFonts w:eastAsia="Batang"/>
                <w:b/>
                <w:caps/>
                <w:sz w:val="24"/>
              </w:rPr>
              <w:t xml:space="preserve"> </w:t>
            </w:r>
            <w:r w:rsidRPr="00B50D02">
              <w:rPr>
                <w:rFonts w:eastAsia="Batang"/>
                <w:b/>
                <w:caps/>
                <w:sz w:val="24"/>
              </w:rPr>
              <w:t>- Dial 911 in an emergency</w:t>
            </w: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Non-emergency Police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Electricity Provider</w:t>
            </w:r>
          </w:p>
          <w:p w:rsidR="00F9085C" w:rsidRPr="00B50D02" w:rsidRDefault="00F9085C" w:rsidP="001924BC">
            <w:pPr>
              <w:spacing w:before="40" w:after="40"/>
              <w:jc w:val="left"/>
              <w:rPr>
                <w:rFonts w:eastAsia="Batang"/>
                <w:b/>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Non-emergency Fire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Gas Provider</w:t>
            </w:r>
          </w:p>
          <w:p w:rsidR="00F9085C" w:rsidRPr="00B50D02" w:rsidRDefault="00F9085C" w:rsidP="001924BC">
            <w:pPr>
              <w:spacing w:before="40" w:after="40"/>
              <w:jc w:val="left"/>
              <w:rPr>
                <w:rFonts w:eastAsia="Batang"/>
                <w:b/>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Insurance Provider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water Provider</w:t>
            </w:r>
          </w:p>
          <w:p w:rsidR="00F9085C" w:rsidRPr="00B50D02" w:rsidRDefault="00F9085C" w:rsidP="001924BC">
            <w:pPr>
              <w:spacing w:before="40" w:after="40"/>
              <w:jc w:val="left"/>
              <w:rPr>
                <w:rFonts w:eastAsia="Batang"/>
                <w:b/>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Poison Information Center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3E4D1C" w:rsidRPr="00B50D02" w:rsidRDefault="003E4D1C" w:rsidP="001924BC">
            <w:pPr>
              <w:spacing w:before="40" w:after="40"/>
              <w:jc w:val="left"/>
              <w:rPr>
                <w:rFonts w:eastAsia="Batang"/>
                <w:caps/>
                <w:sz w:val="20"/>
                <w:szCs w:val="20"/>
              </w:rPr>
            </w:pPr>
            <w:r w:rsidRPr="00B50D02">
              <w:rPr>
                <w:rFonts w:eastAsia="Batang"/>
                <w:caps/>
                <w:sz w:val="20"/>
                <w:szCs w:val="20"/>
              </w:rPr>
              <w:t>Other (e.g., property management)</w:t>
            </w:r>
          </w:p>
          <w:p w:rsidR="00F9085C" w:rsidRPr="00B50D02" w:rsidRDefault="00F9085C" w:rsidP="001924BC">
            <w:pPr>
              <w:spacing w:before="40" w:after="40"/>
              <w:jc w:val="left"/>
              <w:rPr>
                <w:rFonts w:eastAsia="Batang"/>
                <w:b/>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3E4D1C" w:rsidRPr="00B50D02" w:rsidRDefault="003E4D1C" w:rsidP="001924BC">
            <w:pPr>
              <w:spacing w:before="40" w:after="40"/>
              <w:jc w:val="left"/>
              <w:rPr>
                <w:rFonts w:eastAsia="Batang"/>
                <w:caps/>
                <w:sz w:val="20"/>
                <w:szCs w:val="20"/>
              </w:rPr>
            </w:pPr>
            <w:r w:rsidRPr="00B50D02">
              <w:rPr>
                <w:rFonts w:eastAsia="Batang"/>
                <w:caps/>
                <w:sz w:val="20"/>
                <w:szCs w:val="20"/>
              </w:rPr>
              <w:t>Other (e.g., property security)</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3E4D1C" w:rsidRPr="00B50D02" w:rsidRDefault="003E4D1C" w:rsidP="001924BC">
            <w:pPr>
              <w:spacing w:before="40" w:after="40"/>
              <w:jc w:val="left"/>
              <w:rPr>
                <w:rFonts w:eastAsia="Batang"/>
                <w:caps/>
                <w:sz w:val="20"/>
                <w:szCs w:val="20"/>
              </w:rPr>
            </w:pPr>
            <w:r w:rsidRPr="00B50D02">
              <w:rPr>
                <w:rFonts w:eastAsia="Batang"/>
                <w:caps/>
                <w:sz w:val="20"/>
                <w:szCs w:val="20"/>
              </w:rPr>
              <w:t>Other (e.g., IT support contractor)</w:t>
            </w:r>
          </w:p>
          <w:p w:rsidR="00F9085C" w:rsidRPr="00B50D02" w:rsidRDefault="00F9085C" w:rsidP="001924BC">
            <w:pPr>
              <w:spacing w:before="40" w:after="40"/>
              <w:jc w:val="left"/>
              <w:rPr>
                <w:rFonts w:eastAsia="Batang"/>
                <w:b/>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3E4D1C" w:rsidRPr="00B50D02" w:rsidRDefault="003E4D1C" w:rsidP="001924BC">
            <w:pPr>
              <w:spacing w:before="40" w:after="40"/>
              <w:jc w:val="left"/>
              <w:rPr>
                <w:rFonts w:eastAsia="Batang"/>
                <w:caps/>
                <w:sz w:val="20"/>
                <w:szCs w:val="20"/>
              </w:rPr>
            </w:pPr>
            <w:r w:rsidRPr="00B50D02">
              <w:rPr>
                <w:rFonts w:eastAsia="Batang"/>
                <w:caps/>
                <w:sz w:val="20"/>
                <w:szCs w:val="20"/>
              </w:rPr>
              <w:t>Other (e.g., bank agent)</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3E4D1C" w:rsidRPr="00B50D02" w:rsidRDefault="003E4D1C" w:rsidP="001924BC">
            <w:pPr>
              <w:spacing w:before="40" w:after="40"/>
              <w:jc w:val="left"/>
              <w:rPr>
                <w:rFonts w:eastAsia="Batang"/>
                <w:caps/>
                <w:sz w:val="20"/>
                <w:szCs w:val="20"/>
              </w:rPr>
            </w:pPr>
            <w:r w:rsidRPr="00B50D02">
              <w:rPr>
                <w:rFonts w:eastAsia="Batang"/>
                <w:caps/>
                <w:sz w:val="20"/>
                <w:szCs w:val="20"/>
              </w:rPr>
              <w:t>Other</w:t>
            </w:r>
          </w:p>
          <w:p w:rsidR="00F9085C" w:rsidRPr="00B50D02" w:rsidRDefault="00F9085C" w:rsidP="001924BC">
            <w:pPr>
              <w:spacing w:before="40" w:after="40"/>
              <w:jc w:val="left"/>
              <w:rPr>
                <w:rFonts w:eastAsia="Batang"/>
                <w:b/>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3E4D1C" w:rsidRPr="00B50D02" w:rsidRDefault="003E4D1C" w:rsidP="001924BC">
            <w:pPr>
              <w:spacing w:before="40" w:after="40"/>
              <w:jc w:val="left"/>
              <w:rPr>
                <w:rFonts w:eastAsia="Batang"/>
                <w:caps/>
                <w:sz w:val="20"/>
                <w:szCs w:val="20"/>
              </w:rPr>
            </w:pPr>
            <w:r w:rsidRPr="00B50D02">
              <w:rPr>
                <w:rFonts w:eastAsia="Batang"/>
                <w:caps/>
                <w:sz w:val="20"/>
                <w:szCs w:val="20"/>
              </w:rPr>
              <w:t>Other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Other</w:t>
            </w:r>
          </w:p>
          <w:p w:rsidR="00F9085C" w:rsidRPr="00B50D02" w:rsidRDefault="00F9085C" w:rsidP="001924BC">
            <w:pPr>
              <w:spacing w:before="40" w:after="40"/>
              <w:jc w:val="left"/>
              <w:rPr>
                <w:rFonts w:eastAsia="Batang"/>
                <w:b/>
                <w:sz w:val="24"/>
              </w:rPr>
            </w:pPr>
          </w:p>
        </w:tc>
      </w:tr>
    </w:tbl>
    <w:p w:rsidR="00F9085C" w:rsidRPr="00B50D02" w:rsidRDefault="00F9085C" w:rsidP="001924BC">
      <w:pPr>
        <w:jc w:val="left"/>
        <w:rPr>
          <w:rFonts w:eastAsia="Batang"/>
          <w:b/>
          <w:sz w:val="24"/>
        </w:rPr>
      </w:pPr>
    </w:p>
    <w:p w:rsidR="00F9085C" w:rsidRPr="00B50D02" w:rsidRDefault="00F9085C" w:rsidP="001924BC">
      <w:pPr>
        <w:jc w:val="left"/>
        <w:rPr>
          <w:rFonts w:eastAsia="Batang"/>
          <w:sz w:val="40"/>
          <w:szCs w:val="40"/>
        </w:rPr>
      </w:pPr>
      <w:r w:rsidRPr="00B50D02">
        <w:rPr>
          <w:rFonts w:eastAsia="Batang"/>
          <w:sz w:val="24"/>
        </w:rPr>
        <w:br w:type="page"/>
      </w:r>
      <w:r w:rsidRPr="00B50D02">
        <w:rPr>
          <w:rFonts w:eastAsia="Batang"/>
          <w:sz w:val="40"/>
          <w:szCs w:val="40"/>
        </w:rPr>
        <w:lastRenderedPageBreak/>
        <w:t>Step 2: Business Continuity and Recovery Planning Team</w:t>
      </w:r>
    </w:p>
    <w:p w:rsidR="00F9085C" w:rsidRPr="00B50D02" w:rsidRDefault="00F9085C" w:rsidP="001924BC">
      <w:pPr>
        <w:jc w:val="left"/>
        <w:rPr>
          <w:rFonts w:eastAsia="Batang"/>
          <w:szCs w:val="22"/>
        </w:rPr>
      </w:pPr>
    </w:p>
    <w:p w:rsidR="00F9085C" w:rsidRPr="00B50D02" w:rsidRDefault="00F9085C" w:rsidP="001924BC">
      <w:pPr>
        <w:jc w:val="left"/>
        <w:rPr>
          <w:rFonts w:eastAsia="Batang"/>
          <w:szCs w:val="22"/>
        </w:rPr>
      </w:pPr>
      <w:r w:rsidRPr="00B50D02">
        <w:rPr>
          <w:rFonts w:eastAsia="Batang"/>
          <w:szCs w:val="22"/>
        </w:rPr>
        <w:t>The following people will participate in business continuity and recovery planning.</w:t>
      </w:r>
    </w:p>
    <w:p w:rsidR="00F9085C" w:rsidRPr="00B50D02" w:rsidRDefault="00F9085C" w:rsidP="001924BC">
      <w:pPr>
        <w:jc w:val="left"/>
        <w:rPr>
          <w:rFonts w:eastAsia="Batang"/>
          <w:sz w:val="20"/>
          <w:szCs w:val="20"/>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3118"/>
        <w:gridCol w:w="3117"/>
        <w:gridCol w:w="3115"/>
      </w:tblGrid>
      <w:tr w:rsidR="00B50D02" w:rsidRPr="00B50D02" w:rsidTr="003E4D1C">
        <w:tc>
          <w:tcPr>
            <w:tcW w:w="1667"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name</w:t>
            </w:r>
          </w:p>
        </w:tc>
        <w:tc>
          <w:tcPr>
            <w:tcW w:w="1667"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Position</w:t>
            </w:r>
          </w:p>
        </w:tc>
        <w:tc>
          <w:tcPr>
            <w:tcW w:w="1666"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email</w:t>
            </w:r>
          </w:p>
        </w:tc>
      </w:tr>
      <w:tr w:rsidR="00B50D02"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B50D02"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B50D02"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B50D02"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B50D02"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B50D02"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B50D02"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B50D02"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B50D02"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bl>
    <w:p w:rsidR="00F9085C" w:rsidRPr="00B50D02" w:rsidRDefault="00F9085C" w:rsidP="001924BC">
      <w:pPr>
        <w:jc w:val="left"/>
        <w:rPr>
          <w:rFonts w:eastAsia="Batang"/>
          <w:szCs w:val="22"/>
        </w:rPr>
      </w:pPr>
    </w:p>
    <w:p w:rsidR="00F9085C" w:rsidRPr="00B50D02" w:rsidRDefault="00F9085C" w:rsidP="001924BC">
      <w:pPr>
        <w:jc w:val="left"/>
        <w:rPr>
          <w:rFonts w:eastAsia="Batang"/>
          <w:szCs w:val="22"/>
        </w:rPr>
      </w:pPr>
    </w:p>
    <w:p w:rsidR="00F9085C" w:rsidRPr="00B50D02" w:rsidRDefault="00F9085C" w:rsidP="001924BC">
      <w:pPr>
        <w:jc w:val="left"/>
        <w:rPr>
          <w:rFonts w:eastAsia="Batang"/>
          <w:b/>
          <w:sz w:val="24"/>
        </w:rPr>
      </w:pPr>
      <w:r w:rsidRPr="00B50D02">
        <w:rPr>
          <w:rFonts w:eastAsia="Batang"/>
          <w:b/>
          <w:sz w:val="24"/>
        </w:rPr>
        <w:t>Coordination with Others</w:t>
      </w:r>
    </w:p>
    <w:p w:rsidR="00F9085C" w:rsidRPr="00B50D02" w:rsidRDefault="00F9085C" w:rsidP="001924BC">
      <w:pPr>
        <w:jc w:val="left"/>
        <w:rPr>
          <w:rFonts w:eastAsia="Batang"/>
          <w:szCs w:val="22"/>
        </w:rPr>
      </w:pPr>
      <w:r w:rsidRPr="00B50D02">
        <w:rPr>
          <w:rFonts w:eastAsia="Batang"/>
          <w:szCs w:val="22"/>
        </w:rPr>
        <w:t>The following people from neighbo</w:t>
      </w:r>
      <w:r w:rsidR="003E4D1C" w:rsidRPr="00B50D02">
        <w:rPr>
          <w:rFonts w:eastAsia="Batang"/>
          <w:szCs w:val="22"/>
        </w:rPr>
        <w:t>u</w:t>
      </w:r>
      <w:r w:rsidRPr="00B50D02">
        <w:rPr>
          <w:rFonts w:eastAsia="Batang"/>
          <w:szCs w:val="22"/>
        </w:rPr>
        <w:t>ring organizations, businesses and our building management will participate on our emergency planning team.</w:t>
      </w:r>
    </w:p>
    <w:p w:rsidR="00F9085C" w:rsidRPr="00B50D02" w:rsidRDefault="00F9085C" w:rsidP="001924BC">
      <w:pPr>
        <w:jc w:val="left"/>
        <w:rPr>
          <w:rFonts w:eastAsia="Batang"/>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3027"/>
        <w:gridCol w:w="3299"/>
        <w:gridCol w:w="3024"/>
      </w:tblGrid>
      <w:tr w:rsidR="00B50D02" w:rsidRPr="00B50D02" w:rsidTr="001924BC">
        <w:tc>
          <w:tcPr>
            <w:tcW w:w="1619"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name</w:t>
            </w:r>
          </w:p>
        </w:tc>
        <w:tc>
          <w:tcPr>
            <w:tcW w:w="1764"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Organizations/business</w:t>
            </w:r>
          </w:p>
        </w:tc>
        <w:tc>
          <w:tcPr>
            <w:tcW w:w="1618"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email</w:t>
            </w:r>
          </w:p>
        </w:tc>
      </w:tr>
      <w:tr w:rsidR="00B50D02" w:rsidRPr="00B50D02" w:rsidTr="001924BC">
        <w:tc>
          <w:tcPr>
            <w:tcW w:w="1619"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764"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1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B50D02" w:rsidRPr="00B50D02" w:rsidTr="001924BC">
        <w:tc>
          <w:tcPr>
            <w:tcW w:w="1619"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764"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1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B50D02" w:rsidRPr="00B50D02" w:rsidTr="001924BC">
        <w:tc>
          <w:tcPr>
            <w:tcW w:w="1619"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764"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1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B50D02" w:rsidRPr="00B50D02" w:rsidTr="001924BC">
        <w:tc>
          <w:tcPr>
            <w:tcW w:w="1619"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764"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1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bl>
    <w:p w:rsidR="00F9085C" w:rsidRPr="00B50D02" w:rsidRDefault="00F9085C" w:rsidP="001924BC">
      <w:pPr>
        <w:jc w:val="left"/>
        <w:rPr>
          <w:rFonts w:eastAsia="Batang"/>
          <w:szCs w:val="22"/>
        </w:rPr>
      </w:pPr>
    </w:p>
    <w:p w:rsidR="00F9085C" w:rsidRPr="00B50D02" w:rsidRDefault="00F9085C" w:rsidP="001924BC">
      <w:pPr>
        <w:jc w:val="left"/>
        <w:rPr>
          <w:rFonts w:eastAsia="Batang"/>
          <w:szCs w:val="22"/>
        </w:rPr>
      </w:pPr>
    </w:p>
    <w:p w:rsidR="00F9085C" w:rsidRPr="00B50D02" w:rsidRDefault="00F9085C" w:rsidP="001924BC">
      <w:pPr>
        <w:jc w:val="left"/>
        <w:rPr>
          <w:rFonts w:eastAsia="Batang"/>
          <w:b/>
          <w:sz w:val="24"/>
        </w:rPr>
      </w:pPr>
      <w:r w:rsidRPr="00B50D02">
        <w:rPr>
          <w:rFonts w:eastAsia="Batang"/>
          <w:b/>
          <w:sz w:val="24"/>
        </w:rPr>
        <w:t>Meeting Schedule</w:t>
      </w:r>
    </w:p>
    <w:p w:rsidR="00F9085C" w:rsidRPr="00B50D02" w:rsidRDefault="00F9085C" w:rsidP="001924BC">
      <w:pPr>
        <w:jc w:val="left"/>
        <w:rPr>
          <w:rFonts w:eastAsia="Batang"/>
          <w:szCs w:val="22"/>
        </w:rPr>
      </w:pPr>
      <w:r w:rsidRPr="00B50D02">
        <w:rPr>
          <w:rFonts w:eastAsia="Batang"/>
          <w:szCs w:val="22"/>
        </w:rPr>
        <w:t>The emergency planning team will meet on a regular basis.</w:t>
      </w:r>
    </w:p>
    <w:p w:rsidR="00F9085C" w:rsidRPr="00B50D02" w:rsidRDefault="00F9085C" w:rsidP="001924BC">
      <w:pPr>
        <w:jc w:val="left"/>
        <w:rPr>
          <w:rFonts w:eastAsia="Batang"/>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3118"/>
        <w:gridCol w:w="3117"/>
        <w:gridCol w:w="3115"/>
      </w:tblGrid>
      <w:tr w:rsidR="00F9085C" w:rsidRPr="00B50D02" w:rsidTr="003E4D1C">
        <w:tc>
          <w:tcPr>
            <w:tcW w:w="1667"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Date</w:t>
            </w:r>
          </w:p>
        </w:tc>
        <w:tc>
          <w:tcPr>
            <w:tcW w:w="1667"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Location</w:t>
            </w:r>
          </w:p>
        </w:tc>
        <w:tc>
          <w:tcPr>
            <w:tcW w:w="1666"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Topic</w:t>
            </w:r>
          </w:p>
        </w:tc>
      </w:tr>
      <w:tr w:rsidR="00F9085C"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F9085C"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F9085C"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F9085C"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r w:rsidR="00F9085C" w:rsidRPr="00B50D02" w:rsidTr="00F9085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c>
          <w:tcPr>
            <w:tcW w:w="166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4"/>
              </w:rPr>
            </w:pPr>
          </w:p>
        </w:tc>
        <w:tc>
          <w:tcPr>
            <w:tcW w:w="166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sz w:val="24"/>
              </w:rPr>
            </w:pPr>
          </w:p>
        </w:tc>
      </w:tr>
    </w:tbl>
    <w:p w:rsidR="00F9085C" w:rsidRPr="00B50D02" w:rsidRDefault="00F9085C" w:rsidP="001924BC">
      <w:pPr>
        <w:jc w:val="left"/>
        <w:rPr>
          <w:rFonts w:eastAsia="Batang"/>
          <w:sz w:val="40"/>
          <w:szCs w:val="40"/>
        </w:rPr>
      </w:pPr>
      <w:r w:rsidRPr="00B50D02">
        <w:rPr>
          <w:rFonts w:eastAsia="Batang"/>
          <w:sz w:val="40"/>
          <w:szCs w:val="40"/>
          <w14:shadow w14:blurRad="50800" w14:dist="38100" w14:dir="2700000" w14:sx="100000" w14:sy="100000" w14:kx="0" w14:ky="0" w14:algn="tl">
            <w14:srgbClr w14:val="000000">
              <w14:alpha w14:val="60000"/>
            </w14:srgbClr>
          </w14:shadow>
        </w:rPr>
        <w:br w:type="page"/>
      </w:r>
      <w:r w:rsidRPr="00B50D02">
        <w:rPr>
          <w:rFonts w:eastAsia="Batang"/>
          <w:sz w:val="40"/>
          <w:szCs w:val="40"/>
        </w:rPr>
        <w:lastRenderedPageBreak/>
        <w:t>Step 3: Potential Hazards</w:t>
      </w:r>
    </w:p>
    <w:p w:rsidR="00F9085C" w:rsidRPr="00B50D02" w:rsidRDefault="00F9085C" w:rsidP="001924BC">
      <w:pPr>
        <w:jc w:val="left"/>
        <w:rPr>
          <w:rFonts w:eastAsia="Batang"/>
          <w:szCs w:val="22"/>
        </w:rPr>
      </w:pPr>
    </w:p>
    <w:p w:rsidR="00F9085C" w:rsidRPr="00B50D02" w:rsidRDefault="00F9085C" w:rsidP="001924BC">
      <w:pPr>
        <w:autoSpaceDE w:val="0"/>
        <w:autoSpaceDN w:val="0"/>
        <w:adjustRightInd w:val="0"/>
        <w:jc w:val="left"/>
        <w:rPr>
          <w:rFonts w:cs="TimesNewRomanPSMT"/>
          <w:szCs w:val="22"/>
        </w:rPr>
      </w:pPr>
      <w:r w:rsidRPr="00B50D02">
        <w:rPr>
          <w:rFonts w:cs="TimesNewRomanPSMT"/>
          <w:szCs w:val="22"/>
        </w:rPr>
        <w:t>This information should be included in your Emergency Preparedness and Response Plan, however reiterating key potential hazards in your Business Continuity and Recovery Plan will help you focus on the types of incidents from which you may need to recover.</w:t>
      </w:r>
      <w:r w:rsidR="003E4D1C" w:rsidRPr="00B50D02">
        <w:rPr>
          <w:rFonts w:cs="TimesNewRomanPSMT"/>
          <w:szCs w:val="22"/>
        </w:rPr>
        <w:t xml:space="preserve"> </w:t>
      </w:r>
      <w:r w:rsidRPr="00B50D02">
        <w:rPr>
          <w:rFonts w:cs="TimesNewRomanPSMT"/>
          <w:szCs w:val="22"/>
        </w:rPr>
        <w:t xml:space="preserve">Make sure to look inside and outside your </w:t>
      </w:r>
      <w:r w:rsidR="003E4D1C" w:rsidRPr="00B50D02">
        <w:rPr>
          <w:rFonts w:cs="TimesNewRomanPSMT"/>
          <w:szCs w:val="22"/>
        </w:rPr>
        <w:t>organization</w:t>
      </w:r>
      <w:r w:rsidRPr="00B50D02">
        <w:rPr>
          <w:rFonts w:cs="TimesNewRomanPSMT"/>
          <w:szCs w:val="22"/>
        </w:rPr>
        <w:t xml:space="preserve"> as well as the surrounding community.</w:t>
      </w:r>
      <w:r w:rsidR="003E4D1C" w:rsidRPr="00B50D02">
        <w:rPr>
          <w:rFonts w:cs="TimesNewRomanPSMT"/>
          <w:szCs w:val="22"/>
        </w:rPr>
        <w:t xml:space="preserve"> </w:t>
      </w:r>
      <w:r w:rsidRPr="00B50D02">
        <w:rPr>
          <w:rFonts w:cs="TimesNewRomanPSMT"/>
          <w:szCs w:val="22"/>
        </w:rPr>
        <w:t>Ask yourself questions like: How do I get in and out of the area?</w:t>
      </w:r>
      <w:r w:rsidR="003E4D1C" w:rsidRPr="00B50D02">
        <w:rPr>
          <w:rFonts w:cs="TimesNewRomanPSMT"/>
          <w:szCs w:val="22"/>
        </w:rPr>
        <w:t xml:space="preserve"> </w:t>
      </w:r>
      <w:r w:rsidRPr="00B50D02">
        <w:rPr>
          <w:rFonts w:cs="TimesNewRomanPSMT"/>
          <w:szCs w:val="22"/>
        </w:rPr>
        <w:t>How do my staff, suppliers, and clients/constituents get in and out of the area?</w:t>
      </w:r>
      <w:r w:rsidR="003E4D1C" w:rsidRPr="00B50D02">
        <w:rPr>
          <w:rFonts w:cs="TimesNewRomanPSMT"/>
          <w:szCs w:val="22"/>
        </w:rPr>
        <w:t xml:space="preserve"> </w:t>
      </w:r>
      <w:r w:rsidRPr="00B50D02">
        <w:rPr>
          <w:rFonts w:cs="TimesNewRomanPSMT"/>
          <w:szCs w:val="22"/>
        </w:rPr>
        <w:t xml:space="preserve">What should I be concerned with that could interrupt the </w:t>
      </w:r>
      <w:r w:rsidR="003E4D1C" w:rsidRPr="00B50D02">
        <w:rPr>
          <w:rFonts w:cs="TimesNewRomanPSMT"/>
          <w:szCs w:val="22"/>
        </w:rPr>
        <w:t>organization</w:t>
      </w:r>
      <w:r w:rsidRPr="00B50D02">
        <w:rPr>
          <w:rFonts w:cs="TimesNewRomanPSMT"/>
          <w:szCs w:val="22"/>
        </w:rPr>
        <w:t>?</w:t>
      </w:r>
    </w:p>
    <w:p w:rsidR="00F9085C" w:rsidRPr="00B50D02" w:rsidRDefault="00F9085C" w:rsidP="001924BC">
      <w:pPr>
        <w:autoSpaceDE w:val="0"/>
        <w:autoSpaceDN w:val="0"/>
        <w:adjustRightInd w:val="0"/>
        <w:jc w:val="left"/>
        <w:rPr>
          <w:rFonts w:cs="TimesNewRomanPSMT"/>
          <w:szCs w:val="22"/>
        </w:rPr>
      </w:pPr>
    </w:p>
    <w:p w:rsidR="00F9085C" w:rsidRPr="00B50D02" w:rsidRDefault="00F9085C" w:rsidP="001924BC">
      <w:pPr>
        <w:jc w:val="left"/>
        <w:rPr>
          <w:rFonts w:eastAsia="Batang"/>
          <w:szCs w:val="22"/>
        </w:rPr>
      </w:pPr>
      <w:r w:rsidRPr="00B50D02">
        <w:rPr>
          <w:rFonts w:eastAsia="Batang"/>
          <w:szCs w:val="22"/>
        </w:rPr>
        <w:t>The following disasters could impact our operations.</w:t>
      </w:r>
    </w:p>
    <w:p w:rsidR="00F9085C" w:rsidRPr="00B50D02" w:rsidRDefault="00F9085C" w:rsidP="001924BC">
      <w:pPr>
        <w:jc w:val="left"/>
        <w:rPr>
          <w:rFonts w:eastAsia="Batang"/>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9350"/>
      </w:tblGrid>
      <w:tr w:rsidR="00F9085C" w:rsidRPr="00B50D02" w:rsidTr="003E4D1C">
        <w:tc>
          <w:tcPr>
            <w:tcW w:w="5000"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external</w:t>
            </w:r>
            <w:r w:rsidRPr="00B50D02">
              <w:rPr>
                <w:rFonts w:cs="TimesNewRomanPSMT"/>
                <w:b/>
              </w:rPr>
              <w:t xml:space="preserve"> </w:t>
            </w:r>
            <w:r w:rsidRPr="00B50D02">
              <w:rPr>
                <w:rFonts w:cs="TimesNewRomanPSMT"/>
                <w:b/>
                <w:sz w:val="20"/>
                <w:szCs w:val="20"/>
              </w:rPr>
              <w:t>(earthquake, fire, power outage, flood, disease, vandalism, etc.)</w:t>
            </w: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3E4D1C">
        <w:tc>
          <w:tcPr>
            <w:tcW w:w="5000"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internal</w:t>
            </w:r>
            <w:r w:rsidRPr="00B50D02">
              <w:rPr>
                <w:rFonts w:cs="TimesNewRomanPSMT"/>
                <w:b/>
              </w:rPr>
              <w:t xml:space="preserve"> </w:t>
            </w:r>
            <w:r w:rsidRPr="00B50D02">
              <w:rPr>
                <w:rFonts w:cs="TimesNewRomanPSMT"/>
                <w:b/>
                <w:sz w:val="20"/>
                <w:szCs w:val="20"/>
              </w:rPr>
              <w:t>(fire, flood, theft, data management, power outage, disease,</w:t>
            </w:r>
            <w:r w:rsidR="003E4D1C" w:rsidRPr="00B50D02">
              <w:rPr>
                <w:rFonts w:cs="TimesNewRomanPSMT"/>
                <w:b/>
                <w:sz w:val="20"/>
                <w:szCs w:val="20"/>
              </w:rPr>
              <w:t xml:space="preserve"> </w:t>
            </w:r>
            <w:r w:rsidRPr="00B50D02">
              <w:rPr>
                <w:rFonts w:cs="TimesNewRomanPSMT"/>
                <w:b/>
                <w:sz w:val="20"/>
                <w:szCs w:val="20"/>
              </w:rPr>
              <w:t>etc.)</w:t>
            </w: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F9085C" w:rsidRPr="00B50D02" w:rsidTr="00F9085C">
        <w:tc>
          <w:tcPr>
            <w:tcW w:w="5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bl>
    <w:p w:rsidR="00F9085C" w:rsidRPr="00B50D02" w:rsidRDefault="00F9085C" w:rsidP="001924BC">
      <w:pPr>
        <w:jc w:val="left"/>
        <w:rPr>
          <w:rFonts w:eastAsia="Batang"/>
          <w:szCs w:val="22"/>
        </w:rPr>
      </w:pPr>
    </w:p>
    <w:p w:rsidR="00F9085C" w:rsidRPr="00B50D02" w:rsidRDefault="00F9085C" w:rsidP="001924BC">
      <w:pPr>
        <w:jc w:val="left"/>
        <w:rPr>
          <w:rFonts w:eastAsia="Batang"/>
          <w:szCs w:val="22"/>
        </w:rPr>
      </w:pPr>
    </w:p>
    <w:p w:rsidR="00F9085C" w:rsidRPr="00B50D02" w:rsidRDefault="00F9085C" w:rsidP="001924BC">
      <w:pPr>
        <w:jc w:val="left"/>
        <w:rPr>
          <w:rFonts w:eastAsia="Batang"/>
          <w:sz w:val="40"/>
          <w:szCs w:val="40"/>
        </w:rPr>
      </w:pPr>
      <w:r w:rsidRPr="00B50D02">
        <w:rPr>
          <w:rFonts w:cs="TimesNewRomanPSMT"/>
        </w:rPr>
        <w:br w:type="page"/>
      </w:r>
      <w:r w:rsidRPr="00B50D02">
        <w:rPr>
          <w:rFonts w:eastAsia="Batang"/>
          <w:sz w:val="40"/>
          <w:szCs w:val="40"/>
        </w:rPr>
        <w:t>Step 4: Critical Assets</w:t>
      </w:r>
    </w:p>
    <w:p w:rsidR="00F9085C" w:rsidRPr="00B50D02" w:rsidRDefault="00F9085C" w:rsidP="001924BC">
      <w:pPr>
        <w:tabs>
          <w:tab w:val="left" w:pos="7171"/>
        </w:tabs>
        <w:jc w:val="left"/>
        <w:rPr>
          <w:rFonts w:eastAsia="Batang"/>
          <w:szCs w:val="22"/>
        </w:rPr>
      </w:pPr>
      <w:r w:rsidRPr="00B50D02">
        <w:rPr>
          <w:rFonts w:eastAsia="Batang"/>
          <w:szCs w:val="22"/>
        </w:rPr>
        <w:tab/>
      </w:r>
    </w:p>
    <w:p w:rsidR="00F9085C" w:rsidRPr="00B50D02" w:rsidRDefault="00F9085C" w:rsidP="001924BC">
      <w:pPr>
        <w:autoSpaceDE w:val="0"/>
        <w:autoSpaceDN w:val="0"/>
        <w:adjustRightInd w:val="0"/>
        <w:jc w:val="left"/>
        <w:rPr>
          <w:rFonts w:cs="TimesNewRomanPSMT"/>
          <w:szCs w:val="20"/>
        </w:rPr>
      </w:pPr>
      <w:r w:rsidRPr="00B50D02">
        <w:rPr>
          <w:rFonts w:cs="TimesNewRomanPSMT"/>
          <w:szCs w:val="20"/>
        </w:rPr>
        <w:t xml:space="preserve">If these items are taken away, it would drastically affect or harm your </w:t>
      </w:r>
      <w:r w:rsidR="003E4D1C" w:rsidRPr="00B50D02">
        <w:rPr>
          <w:rFonts w:cs="TimesNewRomanPSMT"/>
          <w:szCs w:val="20"/>
        </w:rPr>
        <w:t>organization</w:t>
      </w:r>
      <w:r w:rsidRPr="00B50D02">
        <w:rPr>
          <w:rFonts w:cs="TimesNewRomanPSMT"/>
          <w:szCs w:val="20"/>
        </w:rPr>
        <w:t xml:space="preserve"> or cause a major disruption to operations.</w:t>
      </w:r>
      <w:r w:rsidR="003E4D1C" w:rsidRPr="00B50D02">
        <w:rPr>
          <w:rFonts w:cs="TimesNewRomanPSMT"/>
          <w:szCs w:val="20"/>
        </w:rPr>
        <w:t xml:space="preserve"> </w:t>
      </w:r>
      <w:r w:rsidRPr="00B50D02">
        <w:rPr>
          <w:rFonts w:cs="TimesNewRomanPSMT"/>
          <w:szCs w:val="20"/>
        </w:rPr>
        <w:t xml:space="preserve">What does your </w:t>
      </w:r>
      <w:r w:rsidR="003E4D1C" w:rsidRPr="00B50D02">
        <w:rPr>
          <w:rFonts w:cs="TimesNewRomanPSMT"/>
          <w:szCs w:val="20"/>
        </w:rPr>
        <w:t>organization</w:t>
      </w:r>
      <w:r w:rsidRPr="00B50D02">
        <w:rPr>
          <w:rFonts w:cs="TimesNewRomanPSMT"/>
          <w:szCs w:val="20"/>
        </w:rPr>
        <w:t xml:space="preserve"> need to operate?</w:t>
      </w:r>
    </w:p>
    <w:p w:rsidR="00F9085C" w:rsidRPr="00B50D02" w:rsidRDefault="00F9085C" w:rsidP="001924BC">
      <w:pPr>
        <w:autoSpaceDE w:val="0"/>
        <w:autoSpaceDN w:val="0"/>
        <w:adjustRightInd w:val="0"/>
        <w:jc w:val="left"/>
        <w:rPr>
          <w:rFonts w:cs="TimesNewRomanPSMT"/>
          <w:sz w:val="20"/>
          <w:szCs w:val="20"/>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B50D02" w:rsidRPr="00B50D02" w:rsidTr="003E4D1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People</w:t>
            </w:r>
            <w:r w:rsidRPr="00B50D02">
              <w:rPr>
                <w:rFonts w:cs="TimesNewRomanPSMT"/>
                <w:b/>
              </w:rPr>
              <w:t xml:space="preserve"> (</w:t>
            </w:r>
            <w:r w:rsidRPr="00B50D02">
              <w:rPr>
                <w:rFonts w:cs="TimesNewRomanPSMT"/>
                <w:b/>
                <w:sz w:val="20"/>
                <w:szCs w:val="20"/>
              </w:rPr>
              <w:t>employees, consumers, donors, board members, clients/constituents, key volunteers, etc.)</w:t>
            </w: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3E4D1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building</w:t>
            </w:r>
            <w:r w:rsidRPr="00B50D02">
              <w:rPr>
                <w:rFonts w:cs="TimesNewRomanPSMT"/>
                <w:b/>
              </w:rPr>
              <w:t xml:space="preserve"> (</w:t>
            </w:r>
            <w:r w:rsidRPr="00B50D02">
              <w:rPr>
                <w:rFonts w:cs="TimesNewRomanPSMT"/>
                <w:b/>
                <w:sz w:val="20"/>
                <w:szCs w:val="20"/>
              </w:rPr>
              <w:t>physical structure, storage unit, satel</w:t>
            </w:r>
            <w:r w:rsidR="001924BC" w:rsidRPr="00B50D02">
              <w:rPr>
                <w:rFonts w:cs="TimesNewRomanPSMT"/>
                <w:b/>
                <w:sz w:val="20"/>
                <w:szCs w:val="20"/>
              </w:rPr>
              <w:t>lite office, main office, store</w:t>
            </w:r>
            <w:r w:rsidRPr="00B50D02">
              <w:rPr>
                <w:rFonts w:cs="TimesNewRomanPSMT"/>
                <w:b/>
                <w:sz w:val="20"/>
                <w:szCs w:val="20"/>
              </w:rPr>
              <w:t>front, capital lease, etc.)</w:t>
            </w: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1924B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Computer equipment</w:t>
            </w:r>
            <w:r w:rsidRPr="00B50D02">
              <w:rPr>
                <w:rFonts w:cs="TimesNewRomanPSMT"/>
                <w:b/>
              </w:rPr>
              <w:t xml:space="preserve"> (</w:t>
            </w:r>
            <w:r w:rsidRPr="00B50D02">
              <w:rPr>
                <w:rFonts w:cs="TimesNewRomanPSMT"/>
                <w:b/>
                <w:sz w:val="20"/>
                <w:szCs w:val="20"/>
              </w:rPr>
              <w:t>computers, software, servers/network, specialty tools, copiers, etc.)</w:t>
            </w: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1924B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data</w:t>
            </w:r>
            <w:r w:rsidRPr="00B50D02">
              <w:rPr>
                <w:rFonts w:cs="TimesNewRomanPSMT"/>
                <w:b/>
              </w:rPr>
              <w:t xml:space="preserve"> (</w:t>
            </w:r>
            <w:r w:rsidRPr="00B50D02">
              <w:rPr>
                <w:rFonts w:cs="TimesNewRomanPSMT"/>
                <w:b/>
                <w:sz w:val="20"/>
                <w:szCs w:val="20"/>
              </w:rPr>
              <w:t>documents, payroll, fi</w:t>
            </w:r>
            <w:r w:rsidR="001924BC" w:rsidRPr="00B50D02">
              <w:rPr>
                <w:rFonts w:cs="TimesNewRomanPSMT"/>
                <w:b/>
                <w:sz w:val="20"/>
                <w:szCs w:val="20"/>
              </w:rPr>
              <w:t>les, records, server back</w:t>
            </w:r>
            <w:r w:rsidRPr="00B50D02">
              <w:rPr>
                <w:rFonts w:cs="TimesNewRomanPSMT"/>
                <w:b/>
                <w:sz w:val="20"/>
                <w:szCs w:val="20"/>
              </w:rPr>
              <w:t>up tapes, etc.)</w:t>
            </w: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rPr>
          <w:trHeight w:val="70"/>
        </w:trPr>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1924B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inventory/product</w:t>
            </w:r>
            <w:r w:rsidRPr="00B50D02">
              <w:rPr>
                <w:rFonts w:cs="TimesNewRomanPSMT"/>
                <w:b/>
              </w:rPr>
              <w:t xml:space="preserve"> (</w:t>
            </w:r>
            <w:r w:rsidRPr="00B50D02">
              <w:rPr>
                <w:rFonts w:cs="TimesNewRomanPSMT"/>
                <w:b/>
                <w:sz w:val="20"/>
                <w:szCs w:val="20"/>
              </w:rPr>
              <w:t>stock, supplies, new materials, etc.)</w:t>
            </w: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1924B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operations</w:t>
            </w:r>
            <w:r w:rsidRPr="00B50D02">
              <w:rPr>
                <w:rFonts w:cs="TimesNewRomanPSMT"/>
                <w:b/>
              </w:rPr>
              <w:t xml:space="preserve"> (</w:t>
            </w:r>
            <w:r w:rsidRPr="00B50D02">
              <w:rPr>
                <w:rFonts w:cs="TimesNewRomanPSMT"/>
                <w:b/>
                <w:sz w:val="20"/>
                <w:szCs w:val="20"/>
              </w:rPr>
              <w:t>any disruption to ops, accounts re</w:t>
            </w:r>
            <w:r w:rsidR="001924BC" w:rsidRPr="00B50D02">
              <w:rPr>
                <w:rFonts w:cs="TimesNewRomanPSMT"/>
                <w:b/>
                <w:sz w:val="20"/>
                <w:szCs w:val="20"/>
              </w:rPr>
              <w:t>ceivable/payable, payroll, mail</w:t>
            </w:r>
            <w:r w:rsidRPr="00B50D02">
              <w:rPr>
                <w:rFonts w:cs="TimesNewRomanPSMT"/>
                <w:b/>
                <w:sz w:val="20"/>
                <w:szCs w:val="20"/>
              </w:rPr>
              <w:t>room, etc.)</w:t>
            </w: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rPr>
          <w:trHeight w:val="70"/>
        </w:trPr>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rPr>
          <w:trHeight w:val="70"/>
        </w:trPr>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1924B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lang w:val="fr-CA"/>
              </w:rPr>
            </w:pPr>
            <w:r w:rsidRPr="00B50D02">
              <w:rPr>
                <w:rFonts w:cs="TimesNewRomanPSMT"/>
                <w:b/>
                <w:caps/>
                <w:sz w:val="24"/>
                <w:lang w:val="fr-CA"/>
              </w:rPr>
              <w:t>Valuable Contents</w:t>
            </w:r>
            <w:r w:rsidRPr="00B50D02">
              <w:rPr>
                <w:rFonts w:cs="TimesNewRomanPSMT"/>
                <w:b/>
                <w:lang w:val="fr-CA"/>
              </w:rPr>
              <w:t xml:space="preserve"> </w:t>
            </w:r>
            <w:r w:rsidRPr="00B50D02">
              <w:rPr>
                <w:rFonts w:cs="TimesNewRomanPSMT"/>
                <w:b/>
                <w:sz w:val="20"/>
                <w:szCs w:val="20"/>
                <w:lang w:val="fr-CA"/>
              </w:rPr>
              <w:t>(</w:t>
            </w:r>
            <w:r w:rsidR="001924BC" w:rsidRPr="00B50D02">
              <w:rPr>
                <w:rFonts w:cs="TimesNewRomanPSMT"/>
                <w:b/>
                <w:sz w:val="20"/>
                <w:szCs w:val="20"/>
                <w:lang w:val="fr-CA"/>
              </w:rPr>
              <w:t>artwork</w:t>
            </w:r>
            <w:r w:rsidRPr="00B50D02">
              <w:rPr>
                <w:rFonts w:cs="TimesNewRomanPSMT"/>
                <w:b/>
                <w:sz w:val="20"/>
                <w:szCs w:val="20"/>
                <w:lang w:val="fr-CA"/>
              </w:rPr>
              <w:t>, valuable collectables, etc.)</w:t>
            </w: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lang w:val="fr-CA"/>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lang w:val="fr-CA"/>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lang w:val="fr-CA"/>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lang w:val="fr-CA"/>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lang w:val="fr-CA"/>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lang w:val="fr-CA"/>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lang w:val="fr-CA"/>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lang w:val="fr-CA"/>
              </w:rPr>
            </w:pPr>
          </w:p>
        </w:tc>
      </w:tr>
      <w:tr w:rsidR="00B50D02" w:rsidRPr="00B50D02" w:rsidTr="001924B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Books and Records</w:t>
            </w:r>
            <w:r w:rsidRPr="00B50D02">
              <w:rPr>
                <w:rFonts w:cs="TimesNewRomanPSMT"/>
                <w:b/>
              </w:rPr>
              <w:t xml:space="preserve"> (</w:t>
            </w:r>
            <w:r w:rsidRPr="00B50D02">
              <w:rPr>
                <w:rFonts w:cs="TimesNewRomanPSMT"/>
                <w:b/>
                <w:sz w:val="20"/>
                <w:szCs w:val="20"/>
              </w:rPr>
              <w:t>vital records, payroll information, etc.)</w:t>
            </w: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1924B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equipment</w:t>
            </w:r>
            <w:r w:rsidRPr="00B50D02">
              <w:rPr>
                <w:rFonts w:cs="TimesNewRomanPSMT"/>
                <w:b/>
              </w:rPr>
              <w:t xml:space="preserve"> (</w:t>
            </w:r>
            <w:r w:rsidRPr="00B50D02">
              <w:rPr>
                <w:rFonts w:cs="TimesNewRomanPSMT"/>
                <w:b/>
                <w:sz w:val="20"/>
                <w:szCs w:val="20"/>
              </w:rPr>
              <w:t xml:space="preserve">HVAC, kitchen equipment, </w:t>
            </w:r>
            <w:r w:rsidR="001924BC" w:rsidRPr="00B50D02">
              <w:rPr>
                <w:rFonts w:cs="TimesNewRomanPSMT"/>
                <w:b/>
                <w:sz w:val="20"/>
                <w:szCs w:val="20"/>
              </w:rPr>
              <w:t>audiovisual</w:t>
            </w:r>
            <w:r w:rsidRPr="00B50D02">
              <w:rPr>
                <w:rFonts w:cs="TimesNewRomanPSMT"/>
                <w:b/>
                <w:sz w:val="20"/>
                <w:szCs w:val="20"/>
              </w:rPr>
              <w:t xml:space="preserve"> equipment, specialty tools, copiers, etc.)</w:t>
            </w: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1924B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Furniture and Fixtures</w:t>
            </w:r>
            <w:r w:rsidRPr="00B50D02">
              <w:rPr>
                <w:rFonts w:cs="TimesNewRomanPSMT"/>
                <w:b/>
              </w:rPr>
              <w:t xml:space="preserve"> (</w:t>
            </w:r>
            <w:r w:rsidRPr="00B50D02">
              <w:rPr>
                <w:rFonts w:cs="TimesNewRomanPSMT"/>
                <w:b/>
                <w:sz w:val="20"/>
                <w:szCs w:val="20"/>
              </w:rPr>
              <w:t xml:space="preserve">office furniture, </w:t>
            </w:r>
            <w:r w:rsidR="001924BC" w:rsidRPr="00B50D02">
              <w:rPr>
                <w:rFonts w:cs="TimesNewRomanPSMT"/>
                <w:b/>
                <w:sz w:val="20"/>
                <w:szCs w:val="20"/>
              </w:rPr>
              <w:t xml:space="preserve">custom-built furniture, </w:t>
            </w:r>
            <w:r w:rsidRPr="00B50D02">
              <w:rPr>
                <w:rFonts w:cs="TimesNewRomanPSMT"/>
                <w:b/>
                <w:sz w:val="20"/>
                <w:szCs w:val="20"/>
              </w:rPr>
              <w:t>etc.)</w:t>
            </w: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rPr>
          <w:trHeight w:val="70"/>
        </w:trPr>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1924B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Grounds</w:t>
            </w:r>
            <w:r w:rsidRPr="00B50D02">
              <w:rPr>
                <w:rFonts w:cs="TimesNewRomanPSMT"/>
                <w:b/>
              </w:rPr>
              <w:t xml:space="preserve"> (</w:t>
            </w:r>
            <w:r w:rsidRPr="00B50D02">
              <w:rPr>
                <w:rFonts w:cs="TimesNewRomanPSMT"/>
                <w:b/>
                <w:sz w:val="20"/>
                <w:szCs w:val="20"/>
              </w:rPr>
              <w:t>custom decorations, outdoor equipment, signage, etc.)</w:t>
            </w: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1924BC">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autoSpaceDE w:val="0"/>
              <w:autoSpaceDN w:val="0"/>
              <w:adjustRightInd w:val="0"/>
              <w:spacing w:before="60" w:after="60"/>
              <w:jc w:val="left"/>
              <w:rPr>
                <w:rFonts w:cs="TimesNewRomanPSMT"/>
                <w:b/>
              </w:rPr>
            </w:pPr>
            <w:r w:rsidRPr="00B50D02">
              <w:rPr>
                <w:rFonts w:cs="TimesNewRomanPSMT"/>
                <w:b/>
                <w:caps/>
                <w:sz w:val="24"/>
              </w:rPr>
              <w:t>other</w:t>
            </w: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r w:rsidR="00B50D02" w:rsidRPr="00B50D02" w:rsidTr="00F9085C">
        <w:trPr>
          <w:trHeight w:val="70"/>
        </w:trPr>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r>
    </w:tbl>
    <w:p w:rsidR="00F9085C" w:rsidRPr="00B50D02" w:rsidRDefault="00F9085C" w:rsidP="001924BC">
      <w:pPr>
        <w:jc w:val="left"/>
        <w:rPr>
          <w:rFonts w:eastAsia="Batang"/>
          <w:sz w:val="40"/>
          <w:szCs w:val="40"/>
        </w:rPr>
      </w:pPr>
      <w:r w:rsidRPr="00B50D02">
        <w:rPr>
          <w:rFonts w:eastAsia="Batang"/>
          <w:sz w:val="40"/>
          <w:szCs w:val="40"/>
        </w:rPr>
        <w:t>Step 5: Critical Operations</w:t>
      </w:r>
    </w:p>
    <w:p w:rsidR="00F9085C" w:rsidRPr="00B50D02" w:rsidRDefault="00F9085C" w:rsidP="001924BC">
      <w:pPr>
        <w:jc w:val="left"/>
        <w:rPr>
          <w:rFonts w:eastAsia="Batang"/>
          <w:szCs w:val="22"/>
        </w:rPr>
      </w:pPr>
    </w:p>
    <w:p w:rsidR="00F9085C" w:rsidRPr="00B50D02" w:rsidRDefault="00F9085C" w:rsidP="001924BC">
      <w:pPr>
        <w:autoSpaceDE w:val="0"/>
        <w:autoSpaceDN w:val="0"/>
        <w:adjustRightInd w:val="0"/>
        <w:jc w:val="left"/>
        <w:rPr>
          <w:rFonts w:cs="Univers-CondensedLight"/>
          <w:szCs w:val="20"/>
        </w:rPr>
      </w:pPr>
      <w:r w:rsidRPr="00B50D02">
        <w:rPr>
          <w:rFonts w:cs="Univers-CondensedLight"/>
          <w:szCs w:val="20"/>
        </w:rPr>
        <w:t xml:space="preserve">Identify operations that are critical for your </w:t>
      </w:r>
      <w:r w:rsidR="003E4D1C" w:rsidRPr="00B50D02">
        <w:rPr>
          <w:rFonts w:cs="Univers-CondensedLight"/>
          <w:szCs w:val="20"/>
        </w:rPr>
        <w:t>organization</w:t>
      </w:r>
      <w:r w:rsidRPr="00B50D02">
        <w:rPr>
          <w:rFonts w:cs="Univers-CondensedLight"/>
          <w:szCs w:val="20"/>
        </w:rPr>
        <w:t>’s survival.</w:t>
      </w:r>
      <w:r w:rsidR="003E4D1C" w:rsidRPr="00B50D02">
        <w:rPr>
          <w:rFonts w:cs="Univers-CondensedLight"/>
          <w:szCs w:val="20"/>
        </w:rPr>
        <w:t xml:space="preserve"> </w:t>
      </w:r>
      <w:r w:rsidRPr="00B50D02">
        <w:rPr>
          <w:rFonts w:cs="Univers-CondensedLight"/>
          <w:szCs w:val="20"/>
        </w:rPr>
        <w:t>How will you continue to perform these functions in a disaster situation?</w:t>
      </w:r>
      <w:r w:rsidR="003E4D1C" w:rsidRPr="00B50D02">
        <w:rPr>
          <w:rFonts w:cs="Univers-CondensedLight"/>
          <w:szCs w:val="20"/>
        </w:rPr>
        <w:t xml:space="preserve"> </w:t>
      </w:r>
      <w:r w:rsidRPr="00B50D02">
        <w:rPr>
          <w:rFonts w:cs="Univers-CondensedLight"/>
          <w:szCs w:val="20"/>
        </w:rPr>
        <w:t>What operations are necessary to fulfill legal and financial obligations?</w:t>
      </w:r>
      <w:r w:rsidR="003E4D1C" w:rsidRPr="00B50D02">
        <w:rPr>
          <w:rFonts w:cs="Univers-CondensedLight"/>
          <w:szCs w:val="20"/>
        </w:rPr>
        <w:t xml:space="preserve"> </w:t>
      </w:r>
      <w:r w:rsidRPr="00B50D02">
        <w:rPr>
          <w:rFonts w:cs="Univers-CondensedLight"/>
          <w:szCs w:val="20"/>
        </w:rPr>
        <w:t>Which are necessary to maintain cash flow and reputation?</w:t>
      </w:r>
      <w:r w:rsidR="003E4D1C" w:rsidRPr="00B50D02">
        <w:rPr>
          <w:rFonts w:cs="Univers-CondensedLight"/>
          <w:szCs w:val="20"/>
        </w:rPr>
        <w:t xml:space="preserve"> </w:t>
      </w:r>
      <w:r w:rsidRPr="00B50D02">
        <w:rPr>
          <w:rFonts w:cs="Univers-CondensedLight"/>
          <w:szCs w:val="20"/>
        </w:rPr>
        <w:t xml:space="preserve">What operations does your </w:t>
      </w:r>
      <w:r w:rsidR="003E4D1C" w:rsidRPr="00B50D02">
        <w:rPr>
          <w:rFonts w:cs="Univers-CondensedLight"/>
          <w:szCs w:val="20"/>
        </w:rPr>
        <w:t>organization</w:t>
      </w:r>
      <w:r w:rsidRPr="00B50D02">
        <w:rPr>
          <w:rFonts w:cs="Univers-CondensedLight"/>
          <w:szCs w:val="20"/>
        </w:rPr>
        <w:t xml:space="preserve"> provide to others (i.e. shelter, day care, spiritual guidance, food, etc.)?</w:t>
      </w:r>
      <w:r w:rsidR="003E4D1C" w:rsidRPr="00B50D02">
        <w:rPr>
          <w:rFonts w:cs="Univers-CondensedLight"/>
          <w:szCs w:val="20"/>
        </w:rPr>
        <w:t xml:space="preserve"> </w:t>
      </w:r>
      <w:r w:rsidRPr="00B50D02">
        <w:rPr>
          <w:rFonts w:cs="Univers-CondensedLight"/>
          <w:szCs w:val="20"/>
        </w:rPr>
        <w:t>In the event of a disaster</w:t>
      </w:r>
      <w:r w:rsidR="001924BC" w:rsidRPr="00B50D02">
        <w:rPr>
          <w:rFonts w:cs="Univers-CondensedLight"/>
          <w:szCs w:val="20"/>
        </w:rPr>
        <w:t>,</w:t>
      </w:r>
      <w:r w:rsidRPr="00B50D02">
        <w:rPr>
          <w:rFonts w:cs="Univers-CondensedLight"/>
          <w:szCs w:val="20"/>
        </w:rPr>
        <w:t xml:space="preserve"> will people be congregating at your location needing assistance?</w:t>
      </w:r>
    </w:p>
    <w:p w:rsidR="001924BC" w:rsidRPr="00B50D02" w:rsidRDefault="001924BC" w:rsidP="001924BC">
      <w:pPr>
        <w:autoSpaceDE w:val="0"/>
        <w:autoSpaceDN w:val="0"/>
        <w:adjustRightInd w:val="0"/>
        <w:jc w:val="left"/>
        <w:rPr>
          <w:rFonts w:eastAsia="Batang"/>
          <w:sz w:val="24"/>
          <w:szCs w:val="22"/>
        </w:rPr>
      </w:pPr>
    </w:p>
    <w:p w:rsidR="00F9085C" w:rsidRPr="00B50D02" w:rsidRDefault="00F9085C" w:rsidP="001924BC">
      <w:pPr>
        <w:spacing w:before="40" w:after="40"/>
        <w:jc w:val="left"/>
        <w:rPr>
          <w:rFonts w:eastAsia="Batang"/>
          <w:szCs w:val="20"/>
        </w:rPr>
      </w:pPr>
      <w:r w:rsidRPr="00B50D02">
        <w:rPr>
          <w:rFonts w:eastAsia="Batang"/>
          <w:caps/>
          <w:szCs w:val="20"/>
        </w:rPr>
        <w:t xml:space="preserve">procedures to restart operation after minimal disaster impact: </w:t>
      </w:r>
      <w:r w:rsidRPr="00B50D02">
        <w:rPr>
          <w:rFonts w:eastAsia="Batang"/>
          <w:szCs w:val="20"/>
        </w:rPr>
        <w:t>If a disaster causes negligible or marginal impact on operations, these procedures will help to restart the operation in the same location.</w:t>
      </w:r>
    </w:p>
    <w:p w:rsidR="001924BC" w:rsidRPr="00B50D02" w:rsidRDefault="001924BC" w:rsidP="001924BC">
      <w:pPr>
        <w:spacing w:before="40" w:after="40"/>
        <w:jc w:val="left"/>
        <w:rPr>
          <w:rFonts w:eastAsia="Batang"/>
          <w:szCs w:val="20"/>
        </w:rPr>
      </w:pPr>
    </w:p>
    <w:p w:rsidR="00F9085C" w:rsidRPr="00B50D02" w:rsidRDefault="00F9085C" w:rsidP="001924BC">
      <w:pPr>
        <w:spacing w:before="40" w:after="40"/>
        <w:jc w:val="left"/>
        <w:rPr>
          <w:rFonts w:eastAsia="Batang"/>
          <w:szCs w:val="20"/>
        </w:rPr>
      </w:pPr>
      <w:r w:rsidRPr="00B50D02">
        <w:rPr>
          <w:rFonts w:eastAsia="Batang"/>
          <w:caps/>
          <w:szCs w:val="20"/>
        </w:rPr>
        <w:t xml:space="preserve">procedures to completely restore operation after significant disaster impact: </w:t>
      </w:r>
      <w:r w:rsidRPr="00B50D02">
        <w:rPr>
          <w:rFonts w:eastAsia="Batang"/>
          <w:szCs w:val="20"/>
        </w:rPr>
        <w:t>If a disaster causes critical or catastrophic impact on operations</w:t>
      </w:r>
      <w:r w:rsidRPr="00B50D02">
        <w:rPr>
          <w:rFonts w:eastAsia="Batang"/>
          <w:caps/>
          <w:szCs w:val="20"/>
        </w:rPr>
        <w:t xml:space="preserve">, </w:t>
      </w:r>
      <w:r w:rsidRPr="00B50D02">
        <w:rPr>
          <w:rFonts w:eastAsia="Batang"/>
          <w:szCs w:val="20"/>
        </w:rPr>
        <w:t>these procedures will help to restore the operation in the same location, an alternate location, or a new location.</w:t>
      </w:r>
    </w:p>
    <w:p w:rsidR="00F9085C" w:rsidRPr="00B50D02" w:rsidRDefault="00F9085C" w:rsidP="001924BC">
      <w:pPr>
        <w:spacing w:before="40" w:after="40"/>
        <w:jc w:val="left"/>
        <w:rPr>
          <w:rFonts w:eastAsia="Batang"/>
          <w:caps/>
          <w:szCs w:val="20"/>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609"/>
        <w:gridCol w:w="3071"/>
        <w:gridCol w:w="4670"/>
      </w:tblGrid>
      <w:tr w:rsidR="00B50D02" w:rsidRPr="00B50D02" w:rsidTr="000E7B3F">
        <w:tc>
          <w:tcPr>
            <w:tcW w:w="85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operation: </w:t>
            </w:r>
          </w:p>
        </w:tc>
        <w:tc>
          <w:tcPr>
            <w:tcW w:w="414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staff in charge (Position)</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staff in charge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key supplies/equipment</w:t>
            </w:r>
          </w:p>
          <w:p w:rsidR="00F9085C" w:rsidRPr="00B50D02" w:rsidRDefault="00F9085C" w:rsidP="001924BC">
            <w:pPr>
              <w:spacing w:before="40" w:after="40"/>
              <w:jc w:val="left"/>
              <w:rPr>
                <w:rFonts w:eastAsia="Batang"/>
                <w:b/>
                <w:caps/>
                <w:szCs w:val="22"/>
              </w:rPr>
            </w:pP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key suppliers/contractors</w:t>
            </w:r>
          </w:p>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tc>
      </w:tr>
      <w:tr w:rsidR="00F9085C"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procedures to restart operation after minimal disaster impact</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r w:rsidR="00F9085C" w:rsidRPr="00B50D02" w:rsidTr="00F9085C">
        <w:trPr>
          <w:trHeight w:val="926"/>
        </w:trPr>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procedures to completely restore operation after significant disaster impact</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bl>
    <w:p w:rsidR="00F9085C" w:rsidRPr="00B50D02" w:rsidRDefault="00F9085C" w:rsidP="001924BC">
      <w:pPr>
        <w:jc w:val="left"/>
        <w:rPr>
          <w:rFonts w:eastAsia="Batang"/>
          <w:sz w:val="16"/>
          <w:szCs w:val="16"/>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609"/>
        <w:gridCol w:w="3071"/>
        <w:gridCol w:w="4670"/>
      </w:tblGrid>
      <w:tr w:rsidR="00B50D02" w:rsidRPr="00B50D02" w:rsidTr="000E7B3F">
        <w:tc>
          <w:tcPr>
            <w:tcW w:w="85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operation: </w:t>
            </w:r>
          </w:p>
        </w:tc>
        <w:tc>
          <w:tcPr>
            <w:tcW w:w="414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staff in charge (Position)</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staff in charge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key supplies/equipment</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key suppliers/contractors</w:t>
            </w:r>
          </w:p>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tc>
      </w:tr>
      <w:tr w:rsidR="00F9085C"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procedures to restart operation after minimal disaster impact</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r w:rsidR="00F9085C"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procedures to completely restore operation after significant disaster impact</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bl>
    <w:p w:rsidR="00F9085C" w:rsidRPr="00B50D02" w:rsidRDefault="00F9085C" w:rsidP="001924BC">
      <w:pPr>
        <w:jc w:val="left"/>
        <w:rPr>
          <w:rFonts w:eastAsia="Batang"/>
          <w:sz w:val="20"/>
          <w:szCs w:val="20"/>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609"/>
        <w:gridCol w:w="3072"/>
        <w:gridCol w:w="4669"/>
      </w:tblGrid>
      <w:tr w:rsidR="00B50D02" w:rsidRPr="00B50D02" w:rsidTr="000E7B3F">
        <w:tc>
          <w:tcPr>
            <w:tcW w:w="860"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operation: </w:t>
            </w:r>
          </w:p>
        </w:tc>
        <w:tc>
          <w:tcPr>
            <w:tcW w:w="414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B50D02" w:rsidRPr="00B50D02" w:rsidTr="000E7B3F">
        <w:tc>
          <w:tcPr>
            <w:tcW w:w="2503"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staff in charge (Position)</w:t>
            </w:r>
          </w:p>
          <w:p w:rsidR="00F9085C" w:rsidRPr="00B50D02" w:rsidRDefault="00F9085C" w:rsidP="001924BC">
            <w:pPr>
              <w:spacing w:before="40" w:after="40"/>
              <w:jc w:val="left"/>
              <w:rPr>
                <w:rFonts w:eastAsia="Batang"/>
                <w:b/>
                <w:sz w:val="24"/>
              </w:rPr>
            </w:pPr>
          </w:p>
        </w:tc>
        <w:tc>
          <w:tcPr>
            <w:tcW w:w="249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staff in charge (name)</w:t>
            </w:r>
          </w:p>
          <w:p w:rsidR="00F9085C" w:rsidRPr="00B50D02" w:rsidRDefault="00F9085C" w:rsidP="001924BC">
            <w:pPr>
              <w:spacing w:before="40" w:after="40"/>
              <w:jc w:val="left"/>
              <w:rPr>
                <w:rFonts w:eastAsia="Batang"/>
                <w:b/>
                <w:sz w:val="24"/>
              </w:rPr>
            </w:pPr>
          </w:p>
        </w:tc>
      </w:tr>
      <w:tr w:rsidR="00B50D02" w:rsidRPr="00B50D02" w:rsidTr="000E7B3F">
        <w:tc>
          <w:tcPr>
            <w:tcW w:w="2503"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key supplies/equipment</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sz w:val="24"/>
              </w:rPr>
            </w:pPr>
          </w:p>
        </w:tc>
        <w:tc>
          <w:tcPr>
            <w:tcW w:w="249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key suppliers/contractors</w:t>
            </w:r>
          </w:p>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tc>
      </w:tr>
      <w:tr w:rsidR="00B50D02"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procedures to restart operation after minimal disaster impact</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r w:rsidR="00B50D02"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procedures to completely restore operation after significant disaster impact</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bl>
    <w:p w:rsidR="00F9085C" w:rsidRPr="00B50D02" w:rsidRDefault="00F9085C" w:rsidP="001924BC">
      <w:pPr>
        <w:jc w:val="left"/>
        <w:rPr>
          <w:rFonts w:eastAsia="Batang"/>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609"/>
        <w:gridCol w:w="3071"/>
        <w:gridCol w:w="4670"/>
      </w:tblGrid>
      <w:tr w:rsidR="00B50D02" w:rsidRPr="00B50D02" w:rsidTr="000E7B3F">
        <w:tc>
          <w:tcPr>
            <w:tcW w:w="85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operation: </w:t>
            </w:r>
          </w:p>
        </w:tc>
        <w:tc>
          <w:tcPr>
            <w:tcW w:w="414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B50D02" w:rsidRPr="00B50D02" w:rsidTr="00F9085C">
        <w:tc>
          <w:tcPr>
            <w:tcW w:w="2500" w:type="pct"/>
            <w:gridSpan w:val="2"/>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hd w:val="clear" w:color="auto" w:fill="FFFFFF"/>
              <w:spacing w:before="40" w:after="40"/>
              <w:jc w:val="left"/>
              <w:rPr>
                <w:rFonts w:eastAsia="Batang"/>
                <w:caps/>
                <w:sz w:val="20"/>
                <w:szCs w:val="20"/>
              </w:rPr>
            </w:pPr>
            <w:r w:rsidRPr="00B50D02">
              <w:rPr>
                <w:rFonts w:eastAsia="Batang"/>
                <w:caps/>
                <w:sz w:val="20"/>
                <w:szCs w:val="20"/>
              </w:rPr>
              <w:t>staff in charge (Position)</w:t>
            </w:r>
          </w:p>
          <w:p w:rsidR="00F9085C" w:rsidRPr="00B50D02" w:rsidRDefault="00F9085C" w:rsidP="001924BC">
            <w:pPr>
              <w:shd w:val="clear" w:color="auto" w:fill="FFFFFF"/>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hd w:val="clear" w:color="auto" w:fill="FFFFFF"/>
              <w:spacing w:before="40" w:after="40"/>
              <w:jc w:val="left"/>
              <w:rPr>
                <w:rFonts w:eastAsia="Batang"/>
                <w:caps/>
                <w:sz w:val="20"/>
                <w:szCs w:val="20"/>
              </w:rPr>
            </w:pPr>
            <w:r w:rsidRPr="00B50D02">
              <w:rPr>
                <w:rFonts w:eastAsia="Batang"/>
                <w:caps/>
                <w:sz w:val="20"/>
                <w:szCs w:val="20"/>
              </w:rPr>
              <w:t>staff in charge (name)</w:t>
            </w:r>
          </w:p>
          <w:p w:rsidR="00F9085C" w:rsidRPr="00B50D02" w:rsidRDefault="00F9085C" w:rsidP="001924BC">
            <w:pPr>
              <w:shd w:val="clear" w:color="auto" w:fill="FFFFFF"/>
              <w:spacing w:before="40" w:after="40"/>
              <w:jc w:val="left"/>
              <w:rPr>
                <w:rFonts w:eastAsia="Batang"/>
                <w:b/>
                <w:sz w:val="24"/>
              </w:rPr>
            </w:pPr>
          </w:p>
        </w:tc>
      </w:tr>
      <w:tr w:rsidR="00B50D02" w:rsidRPr="00B50D02" w:rsidTr="00F9085C">
        <w:tc>
          <w:tcPr>
            <w:tcW w:w="2500" w:type="pct"/>
            <w:gridSpan w:val="2"/>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hd w:val="clear" w:color="auto" w:fill="FFFFFF"/>
              <w:spacing w:before="40" w:after="40"/>
              <w:jc w:val="left"/>
              <w:rPr>
                <w:rFonts w:eastAsia="Batang"/>
                <w:caps/>
                <w:sz w:val="20"/>
                <w:szCs w:val="20"/>
              </w:rPr>
            </w:pPr>
            <w:r w:rsidRPr="00B50D02">
              <w:rPr>
                <w:rFonts w:eastAsia="Batang"/>
                <w:caps/>
                <w:sz w:val="20"/>
                <w:szCs w:val="20"/>
              </w:rPr>
              <w:t>key supplies/equipment</w:t>
            </w:r>
          </w:p>
          <w:p w:rsidR="00F9085C" w:rsidRPr="00B50D02" w:rsidRDefault="00F9085C" w:rsidP="001924BC">
            <w:pPr>
              <w:shd w:val="clear" w:color="auto" w:fill="FFFFFF"/>
              <w:spacing w:before="40" w:after="40"/>
              <w:jc w:val="left"/>
              <w:rPr>
                <w:rFonts w:eastAsia="Batang"/>
                <w:b/>
                <w:caps/>
                <w:sz w:val="24"/>
              </w:rPr>
            </w:pPr>
          </w:p>
          <w:p w:rsidR="00F9085C" w:rsidRPr="00B50D02" w:rsidRDefault="00F9085C" w:rsidP="001924BC">
            <w:pPr>
              <w:shd w:val="clear" w:color="auto" w:fill="FFFFFF"/>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hd w:val="clear" w:color="auto" w:fill="FFFFFF"/>
              <w:spacing w:before="40" w:after="40"/>
              <w:jc w:val="left"/>
              <w:rPr>
                <w:rFonts w:eastAsia="Batang"/>
                <w:caps/>
                <w:sz w:val="20"/>
                <w:szCs w:val="20"/>
              </w:rPr>
            </w:pPr>
            <w:r w:rsidRPr="00B50D02">
              <w:rPr>
                <w:rFonts w:eastAsia="Batang"/>
                <w:caps/>
                <w:sz w:val="20"/>
                <w:szCs w:val="20"/>
              </w:rPr>
              <w:t>key suppliers/contractors</w:t>
            </w:r>
          </w:p>
          <w:p w:rsidR="00F9085C" w:rsidRPr="00B50D02" w:rsidRDefault="00F9085C" w:rsidP="001924BC">
            <w:pPr>
              <w:shd w:val="clear" w:color="auto" w:fill="FFFFFF"/>
              <w:spacing w:before="40" w:after="40"/>
              <w:jc w:val="left"/>
              <w:rPr>
                <w:rFonts w:eastAsia="Batang"/>
                <w:b/>
                <w:sz w:val="24"/>
              </w:rPr>
            </w:pPr>
          </w:p>
          <w:p w:rsidR="00F9085C" w:rsidRPr="00B50D02" w:rsidRDefault="00F9085C" w:rsidP="001924BC">
            <w:pPr>
              <w:shd w:val="clear" w:color="auto" w:fill="FFFFFF"/>
              <w:spacing w:before="40" w:after="40"/>
              <w:jc w:val="left"/>
              <w:rPr>
                <w:rFonts w:eastAsia="Batang"/>
                <w:b/>
                <w:sz w:val="24"/>
              </w:rPr>
            </w:pPr>
          </w:p>
        </w:tc>
      </w:tr>
      <w:tr w:rsidR="00F9085C" w:rsidRPr="00B50D02" w:rsidTr="00F9085C">
        <w:tc>
          <w:tcPr>
            <w:tcW w:w="5000" w:type="pct"/>
            <w:gridSpan w:val="3"/>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hd w:val="clear" w:color="auto" w:fill="FFFFFF"/>
              <w:spacing w:before="40" w:after="40"/>
              <w:jc w:val="left"/>
              <w:rPr>
                <w:rFonts w:eastAsia="Batang"/>
                <w:caps/>
                <w:sz w:val="20"/>
                <w:szCs w:val="20"/>
              </w:rPr>
            </w:pPr>
            <w:r w:rsidRPr="00B50D02">
              <w:rPr>
                <w:rFonts w:eastAsia="Batang"/>
                <w:caps/>
                <w:sz w:val="20"/>
                <w:szCs w:val="20"/>
              </w:rPr>
              <w:t>procedures to restart operation after minimal disaster impact</w:t>
            </w:r>
          </w:p>
          <w:p w:rsidR="00F9085C" w:rsidRPr="00B50D02" w:rsidRDefault="00F9085C" w:rsidP="001924BC">
            <w:pPr>
              <w:shd w:val="clear" w:color="auto" w:fill="FFFFFF"/>
              <w:spacing w:before="40" w:after="40"/>
              <w:jc w:val="left"/>
              <w:rPr>
                <w:rFonts w:eastAsia="Batang"/>
                <w:b/>
                <w:caps/>
                <w:sz w:val="24"/>
              </w:rPr>
            </w:pPr>
          </w:p>
          <w:p w:rsidR="00F9085C" w:rsidRPr="00B50D02" w:rsidRDefault="00F9085C" w:rsidP="001924BC">
            <w:pPr>
              <w:shd w:val="clear" w:color="auto" w:fill="FFFFFF"/>
              <w:spacing w:before="40" w:after="40"/>
              <w:jc w:val="left"/>
              <w:rPr>
                <w:rFonts w:eastAsia="Batang"/>
                <w:b/>
                <w:caps/>
                <w:sz w:val="24"/>
              </w:rPr>
            </w:pPr>
          </w:p>
          <w:p w:rsidR="00F9085C" w:rsidRPr="00B50D02" w:rsidRDefault="00F9085C" w:rsidP="001924BC">
            <w:pPr>
              <w:shd w:val="clear" w:color="auto" w:fill="FFFFFF"/>
              <w:spacing w:before="40" w:after="40"/>
              <w:jc w:val="left"/>
              <w:rPr>
                <w:rFonts w:eastAsia="Batang"/>
                <w:b/>
                <w:caps/>
                <w:sz w:val="24"/>
              </w:rPr>
            </w:pPr>
          </w:p>
        </w:tc>
      </w:tr>
      <w:tr w:rsidR="00F9085C" w:rsidRPr="00B50D02" w:rsidTr="00F9085C">
        <w:tc>
          <w:tcPr>
            <w:tcW w:w="5000" w:type="pct"/>
            <w:gridSpan w:val="3"/>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hd w:val="clear" w:color="auto" w:fill="FFFFFF"/>
              <w:spacing w:before="40" w:after="40"/>
              <w:jc w:val="left"/>
              <w:rPr>
                <w:rFonts w:eastAsia="Batang"/>
                <w:caps/>
                <w:sz w:val="20"/>
                <w:szCs w:val="20"/>
              </w:rPr>
            </w:pPr>
            <w:r w:rsidRPr="00B50D02">
              <w:rPr>
                <w:rFonts w:eastAsia="Batang"/>
                <w:caps/>
                <w:sz w:val="20"/>
                <w:szCs w:val="20"/>
              </w:rPr>
              <w:t>procedures to completely restore operation after significant disaster impact</w:t>
            </w:r>
          </w:p>
          <w:p w:rsidR="00F9085C" w:rsidRPr="00B50D02" w:rsidRDefault="00F9085C" w:rsidP="001924BC">
            <w:pPr>
              <w:shd w:val="clear" w:color="auto" w:fill="FFFFFF"/>
              <w:spacing w:before="40" w:after="40"/>
              <w:jc w:val="left"/>
              <w:rPr>
                <w:rFonts w:eastAsia="Batang"/>
                <w:b/>
                <w:caps/>
                <w:sz w:val="24"/>
              </w:rPr>
            </w:pPr>
          </w:p>
          <w:p w:rsidR="00F9085C" w:rsidRPr="00B50D02" w:rsidRDefault="00F9085C" w:rsidP="001924BC">
            <w:pPr>
              <w:shd w:val="clear" w:color="auto" w:fill="FFFFFF"/>
              <w:spacing w:before="40" w:after="40"/>
              <w:jc w:val="left"/>
              <w:rPr>
                <w:rFonts w:eastAsia="Batang"/>
                <w:b/>
                <w:caps/>
                <w:sz w:val="24"/>
              </w:rPr>
            </w:pPr>
          </w:p>
          <w:p w:rsidR="00F9085C" w:rsidRPr="00B50D02" w:rsidRDefault="00F9085C" w:rsidP="001924BC">
            <w:pPr>
              <w:shd w:val="clear" w:color="auto" w:fill="FFFFFF"/>
              <w:spacing w:before="40" w:after="40"/>
              <w:jc w:val="left"/>
              <w:rPr>
                <w:rFonts w:eastAsia="Batang"/>
                <w:b/>
                <w:caps/>
                <w:sz w:val="24"/>
              </w:rPr>
            </w:pPr>
          </w:p>
        </w:tc>
      </w:tr>
    </w:tbl>
    <w:p w:rsidR="00F9085C" w:rsidRPr="00B50D02" w:rsidRDefault="00F9085C" w:rsidP="001924BC">
      <w:pPr>
        <w:shd w:val="clear" w:color="auto" w:fill="FFFFFF"/>
        <w:jc w:val="left"/>
        <w:rPr>
          <w:rFonts w:eastAsia="Batang"/>
          <w:szCs w:val="22"/>
        </w:rPr>
      </w:pPr>
    </w:p>
    <w:p w:rsidR="00F9085C" w:rsidRPr="00B50D02" w:rsidRDefault="00F9085C" w:rsidP="001924BC">
      <w:pPr>
        <w:jc w:val="left"/>
        <w:rPr>
          <w:rFonts w:eastAsia="Batang"/>
          <w:sz w:val="40"/>
          <w:szCs w:val="40"/>
        </w:rPr>
      </w:pPr>
      <w:r w:rsidRPr="00B50D02">
        <w:rPr>
          <w:rFonts w:eastAsia="Batang"/>
          <w:b/>
          <w:sz w:val="24"/>
        </w:rPr>
        <w:br w:type="page"/>
      </w:r>
      <w:r w:rsidRPr="00B50D02">
        <w:rPr>
          <w:rFonts w:eastAsia="Batang"/>
          <w:sz w:val="40"/>
          <w:szCs w:val="40"/>
        </w:rPr>
        <w:t>Step 6: Key Organizations and Businesses</w:t>
      </w:r>
    </w:p>
    <w:p w:rsidR="00F9085C" w:rsidRPr="00B50D02" w:rsidRDefault="00F9085C" w:rsidP="001924BC">
      <w:pPr>
        <w:jc w:val="left"/>
        <w:rPr>
          <w:rFonts w:eastAsia="Batang"/>
          <w:szCs w:val="22"/>
        </w:rPr>
      </w:pPr>
    </w:p>
    <w:p w:rsidR="00F9085C" w:rsidRPr="00B50D02" w:rsidRDefault="00F9085C" w:rsidP="001924BC">
      <w:pPr>
        <w:jc w:val="left"/>
        <w:rPr>
          <w:rFonts w:eastAsia="Batang"/>
          <w:szCs w:val="22"/>
        </w:rPr>
      </w:pPr>
      <w:r w:rsidRPr="00B50D02">
        <w:rPr>
          <w:rFonts w:eastAsia="Batang"/>
          <w:szCs w:val="22"/>
        </w:rPr>
        <w:t>The following is a list of organizations and businesses that are critical to maintaining business (i.e. vendors, suppliers, funders, etc.).</w:t>
      </w:r>
    </w:p>
    <w:p w:rsidR="00F9085C" w:rsidRPr="00B50D02" w:rsidRDefault="00F9085C" w:rsidP="001924BC">
      <w:pPr>
        <w:jc w:val="left"/>
        <w:rPr>
          <w:rFonts w:eastAsia="Batang"/>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78"/>
        <w:gridCol w:w="2109"/>
        <w:gridCol w:w="4763"/>
      </w:tblGrid>
      <w:tr w:rsidR="00B50D02" w:rsidRPr="00B50D02" w:rsidTr="000E7B3F">
        <w:tc>
          <w:tcPr>
            <w:tcW w:w="132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Organization name: </w:t>
            </w:r>
          </w:p>
        </w:tc>
        <w:tc>
          <w:tcPr>
            <w:tcW w:w="367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453"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F9085C" w:rsidRPr="00B50D02" w:rsidTr="00F9085C">
        <w:tc>
          <w:tcPr>
            <w:tcW w:w="2453"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0E7B3F" w:rsidRP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12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fax Number</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email</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caps/>
                <w:sz w:val="24"/>
              </w:rPr>
            </w:pPr>
          </w:p>
        </w:tc>
        <w:tc>
          <w:tcPr>
            <w:tcW w:w="112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does this Organization have a continuity plan?</w:t>
            </w:r>
          </w:p>
          <w:p w:rsidR="00F9085C" w:rsidRPr="00B50D02" w:rsidRDefault="00F9085C" w:rsidP="001924BC">
            <w:pPr>
              <w:spacing w:before="40" w:after="40"/>
              <w:jc w:val="left"/>
              <w:rPr>
                <w:rFonts w:eastAsia="Batang"/>
                <w:b/>
                <w:sz w:val="24"/>
              </w:rPr>
            </w:pPr>
          </w:p>
        </w:tc>
      </w:tr>
      <w:tr w:rsidR="00F9085C"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material/service provided</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r w:rsidR="00F9085C"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r w:rsidRPr="00B50D02">
              <w:rPr>
                <w:rFonts w:eastAsia="Batang"/>
                <w:sz w:val="20"/>
                <w:szCs w:val="20"/>
              </w:rPr>
              <w:t>If this organization experiences a disaster, we will obtain materials/services from the following</w:t>
            </w:r>
            <w:r w:rsidRPr="00B50D02">
              <w:rPr>
                <w:rFonts w:eastAsia="Batang"/>
                <w:b/>
                <w:caps/>
                <w:sz w:val="24"/>
              </w:rPr>
              <w:t>:</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bl>
    <w:p w:rsidR="00F9085C" w:rsidRPr="00B50D02" w:rsidRDefault="00F9085C" w:rsidP="001924BC">
      <w:pPr>
        <w:jc w:val="left"/>
        <w:rPr>
          <w:rFonts w:eastAsia="Batang"/>
          <w:sz w:val="24"/>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78"/>
        <w:gridCol w:w="2109"/>
        <w:gridCol w:w="4763"/>
      </w:tblGrid>
      <w:tr w:rsidR="00B50D02" w:rsidRPr="00B50D02" w:rsidTr="00B50D02">
        <w:tc>
          <w:tcPr>
            <w:tcW w:w="132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Organization name: </w:t>
            </w:r>
          </w:p>
        </w:tc>
        <w:tc>
          <w:tcPr>
            <w:tcW w:w="367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453"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F9085C" w:rsidRPr="00B50D02" w:rsidTr="00F9085C">
        <w:tc>
          <w:tcPr>
            <w:tcW w:w="2453"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B50D02" w:rsidRP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12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fax Number</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email</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caps/>
                <w:sz w:val="24"/>
              </w:rPr>
            </w:pPr>
          </w:p>
        </w:tc>
        <w:tc>
          <w:tcPr>
            <w:tcW w:w="112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does this Organization have a continuity plan?</w:t>
            </w:r>
          </w:p>
          <w:p w:rsidR="00F9085C" w:rsidRPr="00B50D02" w:rsidRDefault="00F9085C" w:rsidP="001924BC">
            <w:pPr>
              <w:spacing w:before="40" w:after="40"/>
              <w:jc w:val="left"/>
              <w:rPr>
                <w:rFonts w:eastAsia="Batang"/>
                <w:b/>
                <w:sz w:val="24"/>
              </w:rPr>
            </w:pPr>
          </w:p>
        </w:tc>
      </w:tr>
      <w:tr w:rsidR="00F9085C"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material/service provided</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r w:rsidR="00F9085C"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r w:rsidRPr="00B50D02">
              <w:rPr>
                <w:rFonts w:eastAsia="Batang"/>
                <w:sz w:val="20"/>
                <w:szCs w:val="20"/>
              </w:rPr>
              <w:t>If this organizations experiences a disaster, we will obtain materials/services from the following</w:t>
            </w:r>
            <w:r w:rsidRPr="00B50D02">
              <w:rPr>
                <w:rFonts w:eastAsia="Batang"/>
                <w:b/>
                <w:caps/>
                <w:sz w:val="24"/>
              </w:rPr>
              <w:t>:</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bl>
    <w:p w:rsidR="00F9085C" w:rsidRPr="00B50D02" w:rsidRDefault="00F9085C" w:rsidP="001924BC">
      <w:pPr>
        <w:jc w:val="left"/>
        <w:rPr>
          <w:rFonts w:eastAsia="Batang"/>
          <w:sz w:val="20"/>
          <w:szCs w:val="20"/>
          <w14:shadow w14:blurRad="50800" w14:dist="38100" w14:dir="2700000" w14:sx="100000" w14:sy="100000" w14:kx="0" w14:ky="0" w14:algn="tl">
            <w14:srgbClr w14:val="000000">
              <w14:alpha w14:val="60000"/>
            </w14:srgbClr>
          </w14:shadow>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78"/>
        <w:gridCol w:w="2109"/>
        <w:gridCol w:w="4763"/>
      </w:tblGrid>
      <w:tr w:rsidR="00B50D02" w:rsidRPr="00B50D02" w:rsidTr="00B50D02">
        <w:tc>
          <w:tcPr>
            <w:tcW w:w="132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Organization name: </w:t>
            </w:r>
          </w:p>
        </w:tc>
        <w:tc>
          <w:tcPr>
            <w:tcW w:w="367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B50D02" w:rsidRPr="00B50D02" w:rsidTr="00F9085C">
        <w:tc>
          <w:tcPr>
            <w:tcW w:w="2453"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B50D02" w:rsidRPr="00B50D02" w:rsidTr="00F9085C">
        <w:tc>
          <w:tcPr>
            <w:tcW w:w="2453"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B50D02" w:rsidRP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 Number</w:t>
            </w:r>
          </w:p>
          <w:p w:rsidR="00F9085C" w:rsidRPr="00B50D02" w:rsidRDefault="00F9085C" w:rsidP="001924BC">
            <w:pPr>
              <w:spacing w:before="40" w:after="40"/>
              <w:jc w:val="left"/>
              <w:rPr>
                <w:rFonts w:eastAsia="Batang"/>
                <w:b/>
                <w:sz w:val="24"/>
              </w:rPr>
            </w:pPr>
          </w:p>
        </w:tc>
      </w:tr>
      <w:tr w:rsidR="00B50D02"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12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fax Number</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email</w:t>
            </w:r>
          </w:p>
          <w:p w:rsidR="00F9085C" w:rsidRPr="00B50D02" w:rsidRDefault="00F9085C" w:rsidP="001924BC">
            <w:pPr>
              <w:spacing w:before="40" w:after="40"/>
              <w:jc w:val="left"/>
              <w:rPr>
                <w:rFonts w:eastAsia="Batang"/>
                <w:b/>
                <w:sz w:val="24"/>
              </w:rPr>
            </w:pPr>
          </w:p>
        </w:tc>
      </w:tr>
      <w:tr w:rsidR="00B50D02"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caps/>
                <w:sz w:val="24"/>
              </w:rPr>
            </w:pPr>
          </w:p>
        </w:tc>
        <w:tc>
          <w:tcPr>
            <w:tcW w:w="112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does this Organization have a continuity plan?</w:t>
            </w:r>
          </w:p>
          <w:p w:rsidR="00F9085C" w:rsidRPr="00B50D02" w:rsidRDefault="00F9085C" w:rsidP="001924BC">
            <w:pPr>
              <w:spacing w:before="40" w:after="40"/>
              <w:jc w:val="left"/>
              <w:rPr>
                <w:rFonts w:eastAsia="Batang"/>
                <w:b/>
                <w:sz w:val="24"/>
              </w:rPr>
            </w:pPr>
          </w:p>
        </w:tc>
      </w:tr>
      <w:tr w:rsidR="00B50D02"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material/service provided</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r w:rsidR="00B50D02"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r w:rsidRPr="00B50D02">
              <w:rPr>
                <w:rFonts w:eastAsia="Batang"/>
                <w:sz w:val="20"/>
                <w:szCs w:val="20"/>
              </w:rPr>
              <w:t>If this company experiences a disaster, we will obtain materials/services from the following</w:t>
            </w:r>
            <w:r w:rsidRPr="00B50D02">
              <w:rPr>
                <w:rFonts w:eastAsia="Batang"/>
                <w:b/>
                <w:caps/>
                <w:sz w:val="24"/>
              </w:rPr>
              <w:t>:</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bl>
    <w:p w:rsidR="00F9085C" w:rsidRPr="00B50D02" w:rsidRDefault="00F9085C" w:rsidP="001924BC">
      <w:pPr>
        <w:jc w:val="left"/>
        <w:rPr>
          <w:rFonts w:eastAsia="Batang"/>
          <w:sz w:val="24"/>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78"/>
        <w:gridCol w:w="2109"/>
        <w:gridCol w:w="4763"/>
      </w:tblGrid>
      <w:tr w:rsidR="00B50D02" w:rsidRPr="00B50D02" w:rsidTr="00B50D02">
        <w:tc>
          <w:tcPr>
            <w:tcW w:w="132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Organization name: </w:t>
            </w:r>
          </w:p>
        </w:tc>
        <w:tc>
          <w:tcPr>
            <w:tcW w:w="367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B50D02" w:rsidRPr="00B50D02" w:rsidTr="00F9085C">
        <w:tc>
          <w:tcPr>
            <w:tcW w:w="2453"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B50D02" w:rsidRPr="00B50D02" w:rsidTr="00F9085C">
        <w:tc>
          <w:tcPr>
            <w:tcW w:w="2453"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B50D02" w:rsidRP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 Number</w:t>
            </w:r>
          </w:p>
          <w:p w:rsidR="00F9085C" w:rsidRPr="00B50D02" w:rsidRDefault="00F9085C" w:rsidP="001924BC">
            <w:pPr>
              <w:spacing w:before="40" w:after="40"/>
              <w:jc w:val="left"/>
              <w:rPr>
                <w:rFonts w:eastAsia="Batang"/>
                <w:b/>
                <w:sz w:val="24"/>
              </w:rPr>
            </w:pPr>
          </w:p>
        </w:tc>
      </w:tr>
      <w:tr w:rsidR="00B50D02"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12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fax Number</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email</w:t>
            </w:r>
          </w:p>
          <w:p w:rsidR="00F9085C" w:rsidRPr="00B50D02" w:rsidRDefault="00F9085C" w:rsidP="001924BC">
            <w:pPr>
              <w:spacing w:before="40" w:after="40"/>
              <w:jc w:val="left"/>
              <w:rPr>
                <w:rFonts w:eastAsia="Batang"/>
                <w:b/>
                <w:sz w:val="24"/>
              </w:rPr>
            </w:pPr>
          </w:p>
        </w:tc>
      </w:tr>
      <w:tr w:rsidR="00B50D02"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caps/>
                <w:sz w:val="24"/>
              </w:rPr>
            </w:pPr>
          </w:p>
        </w:tc>
        <w:tc>
          <w:tcPr>
            <w:tcW w:w="112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spacing w:before="40" w:after="40"/>
              <w:jc w:val="left"/>
              <w:rPr>
                <w:rFonts w:eastAsia="Batang"/>
                <w:b/>
                <w:sz w:val="24"/>
              </w:rPr>
            </w:pPr>
          </w:p>
        </w:tc>
        <w:tc>
          <w:tcPr>
            <w:tcW w:w="2547"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does this organization have a continuity plan?</w:t>
            </w:r>
          </w:p>
          <w:p w:rsidR="00F9085C" w:rsidRPr="00B50D02" w:rsidRDefault="00F9085C" w:rsidP="001924BC">
            <w:pPr>
              <w:spacing w:before="40" w:after="40"/>
              <w:jc w:val="left"/>
              <w:rPr>
                <w:rFonts w:eastAsia="Batang"/>
                <w:b/>
                <w:sz w:val="24"/>
              </w:rPr>
            </w:pPr>
          </w:p>
        </w:tc>
      </w:tr>
      <w:tr w:rsidR="00B50D02"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material/service provided</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r w:rsidR="00B50D02" w:rsidRPr="00B50D02" w:rsidTr="00F9085C">
        <w:tc>
          <w:tcPr>
            <w:tcW w:w="50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r w:rsidRPr="00B50D02">
              <w:rPr>
                <w:rFonts w:eastAsia="Batang"/>
                <w:sz w:val="20"/>
                <w:szCs w:val="20"/>
              </w:rPr>
              <w:t>If this company experiences a disaster, we will obtain materials/services from the following</w:t>
            </w:r>
            <w:r w:rsidRPr="00B50D02">
              <w:rPr>
                <w:rFonts w:eastAsia="Batang"/>
                <w:b/>
                <w:caps/>
                <w:sz w:val="24"/>
              </w:rPr>
              <w:t>:</w:t>
            </w: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p w:rsidR="00F9085C" w:rsidRPr="00B50D02" w:rsidRDefault="00F9085C" w:rsidP="001924BC">
            <w:pPr>
              <w:spacing w:before="40" w:after="40"/>
              <w:jc w:val="left"/>
              <w:rPr>
                <w:rFonts w:eastAsia="Batang"/>
                <w:b/>
                <w:caps/>
                <w:sz w:val="24"/>
              </w:rPr>
            </w:pPr>
          </w:p>
        </w:tc>
      </w:tr>
    </w:tbl>
    <w:p w:rsidR="00F9085C" w:rsidRPr="00B50D02" w:rsidRDefault="00F9085C" w:rsidP="001924BC">
      <w:pPr>
        <w:jc w:val="left"/>
        <w:rPr>
          <w:rFonts w:eastAsia="Batang"/>
          <w:sz w:val="20"/>
          <w:szCs w:val="20"/>
        </w:rPr>
      </w:pPr>
    </w:p>
    <w:p w:rsidR="00F9085C" w:rsidRPr="00B50D02" w:rsidRDefault="00F9085C" w:rsidP="001924BC">
      <w:pPr>
        <w:jc w:val="left"/>
        <w:rPr>
          <w:rFonts w:eastAsia="Batang"/>
          <w:sz w:val="40"/>
          <w:szCs w:val="40"/>
        </w:rPr>
      </w:pPr>
      <w:r w:rsidRPr="00B50D02">
        <w:rPr>
          <w:rFonts w:eastAsia="Batang"/>
          <w:sz w:val="40"/>
          <w:szCs w:val="40"/>
        </w:rPr>
        <w:br w:type="page"/>
        <w:t>Step 7: Computer Inventory Form</w:t>
      </w:r>
    </w:p>
    <w:p w:rsidR="00F9085C" w:rsidRPr="00B50D02" w:rsidRDefault="00F9085C" w:rsidP="001924BC">
      <w:pPr>
        <w:jc w:val="left"/>
        <w:rPr>
          <w:rFonts w:eastAsia="Batang"/>
          <w:szCs w:val="22"/>
        </w:rPr>
      </w:pPr>
    </w:p>
    <w:p w:rsidR="00F9085C" w:rsidRPr="00B50D02" w:rsidRDefault="00F9085C" w:rsidP="001924BC">
      <w:pPr>
        <w:autoSpaceDE w:val="0"/>
        <w:autoSpaceDN w:val="0"/>
        <w:adjustRightInd w:val="0"/>
        <w:jc w:val="left"/>
        <w:rPr>
          <w:rFonts w:cs="Arial"/>
          <w:szCs w:val="22"/>
        </w:rPr>
      </w:pPr>
      <w:r w:rsidRPr="00B50D02">
        <w:rPr>
          <w:rFonts w:cs="Arial Narrow"/>
          <w:bCs/>
          <w:iCs/>
          <w:szCs w:val="22"/>
        </w:rPr>
        <w:t>Use this form to:</w:t>
      </w:r>
    </w:p>
    <w:p w:rsidR="00F9085C" w:rsidRPr="00B50D02" w:rsidRDefault="00F9085C" w:rsidP="001924BC">
      <w:pPr>
        <w:numPr>
          <w:ilvl w:val="0"/>
          <w:numId w:val="12"/>
        </w:numPr>
        <w:autoSpaceDE w:val="0"/>
        <w:autoSpaceDN w:val="0"/>
        <w:adjustRightInd w:val="0"/>
        <w:jc w:val="left"/>
        <w:rPr>
          <w:rFonts w:cs="Arial"/>
          <w:szCs w:val="22"/>
        </w:rPr>
      </w:pPr>
      <w:r w:rsidRPr="00B50D02">
        <w:rPr>
          <w:rFonts w:cs="Arial Narrow"/>
          <w:szCs w:val="22"/>
        </w:rPr>
        <w:t>Log your computer hardware serial and model numbers.</w:t>
      </w:r>
      <w:r w:rsidR="003E4D1C" w:rsidRPr="00B50D02">
        <w:rPr>
          <w:rFonts w:cs="Arial Narrow"/>
          <w:szCs w:val="22"/>
        </w:rPr>
        <w:t xml:space="preserve"> </w:t>
      </w:r>
      <w:r w:rsidRPr="00B50D02">
        <w:rPr>
          <w:rFonts w:cs="Arial Narrow"/>
          <w:szCs w:val="22"/>
        </w:rPr>
        <w:t>Attach a copy of your vendor documentation to this document.</w:t>
      </w:r>
    </w:p>
    <w:p w:rsidR="00F9085C" w:rsidRPr="00B50D02" w:rsidRDefault="00F9085C" w:rsidP="001924BC">
      <w:pPr>
        <w:numPr>
          <w:ilvl w:val="0"/>
          <w:numId w:val="12"/>
        </w:numPr>
        <w:autoSpaceDE w:val="0"/>
        <w:autoSpaceDN w:val="0"/>
        <w:adjustRightInd w:val="0"/>
        <w:jc w:val="left"/>
        <w:rPr>
          <w:rFonts w:cs="Arial Narrow"/>
          <w:szCs w:val="22"/>
        </w:rPr>
      </w:pPr>
      <w:r w:rsidRPr="00B50D02">
        <w:rPr>
          <w:rFonts w:cs="Arial Narrow"/>
          <w:szCs w:val="22"/>
        </w:rPr>
        <w:t>Record the name of the company from which you purchased or leased this equipment and the contact name to notify for your computer repairs.</w:t>
      </w:r>
    </w:p>
    <w:p w:rsidR="00B50D02" w:rsidRPr="00B50D02" w:rsidRDefault="00B50D02" w:rsidP="001924BC">
      <w:pPr>
        <w:autoSpaceDE w:val="0"/>
        <w:autoSpaceDN w:val="0"/>
        <w:adjustRightInd w:val="0"/>
        <w:jc w:val="left"/>
        <w:rPr>
          <w:rFonts w:cs="Arial Narrow"/>
          <w:szCs w:val="22"/>
        </w:rPr>
      </w:pPr>
    </w:p>
    <w:p w:rsidR="00F9085C" w:rsidRPr="00B50D02" w:rsidRDefault="00F9085C" w:rsidP="001924BC">
      <w:pPr>
        <w:autoSpaceDE w:val="0"/>
        <w:autoSpaceDN w:val="0"/>
        <w:adjustRightInd w:val="0"/>
        <w:jc w:val="left"/>
        <w:rPr>
          <w:rFonts w:cs="Arial Narrow"/>
          <w:bCs/>
          <w:i/>
          <w:iCs/>
          <w:szCs w:val="22"/>
        </w:rPr>
      </w:pPr>
      <w:r w:rsidRPr="00B50D02">
        <w:rPr>
          <w:rFonts w:cs="Arial Narrow"/>
          <w:szCs w:val="22"/>
        </w:rPr>
        <w:t>Make additional copies as needed.</w:t>
      </w:r>
      <w:r w:rsidR="003E4D1C" w:rsidRPr="00B50D02">
        <w:rPr>
          <w:rFonts w:cs="Arial Narrow"/>
          <w:szCs w:val="22"/>
        </w:rPr>
        <w:t xml:space="preserve"> </w:t>
      </w:r>
      <w:r w:rsidRPr="00B50D02">
        <w:rPr>
          <w:rFonts w:cs="Arial Narrow"/>
          <w:bCs/>
          <w:i/>
          <w:iCs/>
          <w:szCs w:val="22"/>
        </w:rPr>
        <w:t>Keep one copy of this list in a secure place on your premises and another in an off-site location.</w:t>
      </w:r>
    </w:p>
    <w:p w:rsidR="00F9085C" w:rsidRPr="00B50D02" w:rsidRDefault="00F9085C" w:rsidP="001924BC">
      <w:pPr>
        <w:autoSpaceDE w:val="0"/>
        <w:autoSpaceDN w:val="0"/>
        <w:adjustRightInd w:val="0"/>
        <w:jc w:val="left"/>
        <w:rPr>
          <w:rFonts w:cs="Arial Narrow"/>
          <w:sz w:val="20"/>
          <w:szCs w:val="20"/>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900"/>
        <w:gridCol w:w="1361"/>
        <w:gridCol w:w="1521"/>
        <w:gridCol w:w="1521"/>
        <w:gridCol w:w="1522"/>
        <w:gridCol w:w="1525"/>
      </w:tblGrid>
      <w:tr w:rsidR="00B50D02" w:rsidRPr="00B50D02" w:rsidTr="00B50D02">
        <w:tc>
          <w:tcPr>
            <w:tcW w:w="5000" w:type="pct"/>
            <w:gridSpan w:val="6"/>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Hardware Inventory</w:t>
            </w: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autoSpaceDE w:val="0"/>
              <w:autoSpaceDN w:val="0"/>
              <w:adjustRightInd w:val="0"/>
              <w:spacing w:before="40" w:after="40"/>
              <w:jc w:val="left"/>
              <w:rPr>
                <w:rFonts w:cs="Arial Narrow"/>
                <w:b/>
                <w:bCs/>
                <w:caps/>
                <w:sz w:val="20"/>
                <w:szCs w:val="20"/>
              </w:rPr>
            </w:pPr>
            <w:r w:rsidRPr="00B50D02">
              <w:rPr>
                <w:rFonts w:cs="Arial Narrow"/>
                <w:b/>
                <w:bCs/>
                <w:caps/>
                <w:sz w:val="20"/>
                <w:szCs w:val="20"/>
              </w:rPr>
              <w:t xml:space="preserve">Hardware </w:t>
            </w:r>
            <w:r w:rsidRPr="00B50D02">
              <w:rPr>
                <w:rFonts w:cs="Arial Narrow"/>
                <w:b/>
                <w:bCs/>
                <w:caps/>
                <w:sz w:val="20"/>
                <w:szCs w:val="20"/>
              </w:rPr>
              <w:br/>
            </w:r>
            <w:r w:rsidRPr="00B50D02">
              <w:rPr>
                <w:rFonts w:cs="Arial Narrow"/>
                <w:b/>
                <w:bCs/>
                <w:caps/>
                <w:sz w:val="16"/>
                <w:szCs w:val="16"/>
              </w:rPr>
              <w:t>(CPU, Monitor, Printer, Keyboard, Mouse, plus description)</w:t>
            </w:r>
          </w:p>
        </w:tc>
        <w:tc>
          <w:tcPr>
            <w:tcW w:w="630"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rFonts w:eastAsia="Batang"/>
                <w:b/>
                <w:caps/>
                <w:sz w:val="20"/>
                <w:szCs w:val="20"/>
              </w:rPr>
            </w:pPr>
            <w:r w:rsidRPr="00B50D02">
              <w:rPr>
                <w:rFonts w:cs="Arial Narrow"/>
                <w:b/>
                <w:bCs/>
                <w:caps/>
                <w:sz w:val="20"/>
                <w:szCs w:val="20"/>
              </w:rPr>
              <w:t>Model Purchased</w:t>
            </w:r>
          </w:p>
        </w:tc>
        <w:tc>
          <w:tcPr>
            <w:tcW w:w="833"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autoSpaceDE w:val="0"/>
              <w:autoSpaceDN w:val="0"/>
              <w:adjustRightInd w:val="0"/>
              <w:spacing w:before="40" w:after="40"/>
              <w:jc w:val="left"/>
              <w:rPr>
                <w:rFonts w:cs="Arial Narrow"/>
                <w:b/>
                <w:caps/>
                <w:sz w:val="20"/>
                <w:szCs w:val="20"/>
              </w:rPr>
            </w:pPr>
            <w:r w:rsidRPr="00B50D02">
              <w:rPr>
                <w:rFonts w:cs="Arial Narrow"/>
                <w:b/>
                <w:bCs/>
                <w:caps/>
                <w:sz w:val="20"/>
                <w:szCs w:val="20"/>
              </w:rPr>
              <w:t>Serial Number</w:t>
            </w:r>
          </w:p>
        </w:tc>
        <w:tc>
          <w:tcPr>
            <w:tcW w:w="833"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autoSpaceDE w:val="0"/>
              <w:autoSpaceDN w:val="0"/>
              <w:adjustRightInd w:val="0"/>
              <w:spacing w:before="40" w:after="40"/>
              <w:jc w:val="left"/>
              <w:rPr>
                <w:rFonts w:cs="Arial Narrow"/>
                <w:b/>
                <w:caps/>
                <w:sz w:val="20"/>
                <w:szCs w:val="20"/>
              </w:rPr>
            </w:pPr>
            <w:r w:rsidRPr="00B50D02">
              <w:rPr>
                <w:rFonts w:cs="Arial Narrow"/>
                <w:b/>
                <w:bCs/>
                <w:caps/>
                <w:sz w:val="20"/>
                <w:szCs w:val="20"/>
              </w:rPr>
              <w:t>Date Purchased</w:t>
            </w:r>
          </w:p>
        </w:tc>
        <w:tc>
          <w:tcPr>
            <w:tcW w:w="833"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autoSpaceDE w:val="0"/>
              <w:autoSpaceDN w:val="0"/>
              <w:adjustRightInd w:val="0"/>
              <w:spacing w:before="40" w:after="40"/>
              <w:jc w:val="left"/>
              <w:rPr>
                <w:rFonts w:cs="Arial Narrow"/>
                <w:b/>
                <w:caps/>
                <w:sz w:val="20"/>
                <w:szCs w:val="20"/>
              </w:rPr>
            </w:pPr>
            <w:r w:rsidRPr="00B50D02">
              <w:rPr>
                <w:rFonts w:cs="Arial Narrow"/>
                <w:b/>
                <w:caps/>
                <w:sz w:val="20"/>
                <w:szCs w:val="20"/>
              </w:rPr>
              <w:t>company purchased or leased from</w:t>
            </w:r>
          </w:p>
        </w:tc>
        <w:tc>
          <w:tcPr>
            <w:tcW w:w="835"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autoSpaceDE w:val="0"/>
              <w:autoSpaceDN w:val="0"/>
              <w:adjustRightInd w:val="0"/>
              <w:spacing w:before="40" w:after="40"/>
              <w:jc w:val="left"/>
              <w:rPr>
                <w:b/>
                <w:bCs/>
                <w:iCs/>
                <w:caps/>
                <w:sz w:val="20"/>
                <w:szCs w:val="20"/>
              </w:rPr>
            </w:pPr>
            <w:r w:rsidRPr="00B50D02">
              <w:rPr>
                <w:rFonts w:cs="Arial Narrow"/>
                <w:b/>
                <w:bCs/>
                <w:caps/>
                <w:sz w:val="20"/>
                <w:szCs w:val="20"/>
              </w:rPr>
              <w:t>Cost</w:t>
            </w: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pacing w:before="40" w:after="40"/>
              <w:jc w:val="left"/>
              <w:rPr>
                <w:rFonts w:eastAsia="Batang"/>
                <w:b/>
                <w:caps/>
                <w:sz w:val="24"/>
              </w:rPr>
            </w:pPr>
          </w:p>
        </w:tc>
      </w:tr>
      <w:tr w:rsidR="00B50D02" w:rsidRPr="00B50D02" w:rsidTr="00B50D02">
        <w:tc>
          <w:tcPr>
            <w:tcW w:w="5000" w:type="pct"/>
            <w:gridSpan w:val="6"/>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software Inventory</w:t>
            </w: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rFonts w:eastAsia="Batang"/>
                <w:b/>
                <w:caps/>
                <w:sz w:val="20"/>
                <w:szCs w:val="20"/>
              </w:rPr>
            </w:pPr>
            <w:r w:rsidRPr="00B50D02">
              <w:rPr>
                <w:rFonts w:eastAsia="Batang"/>
                <w:b/>
                <w:caps/>
                <w:sz w:val="20"/>
                <w:szCs w:val="20"/>
              </w:rPr>
              <w:t>name of software</w:t>
            </w:r>
          </w:p>
        </w:tc>
        <w:tc>
          <w:tcPr>
            <w:tcW w:w="630"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rFonts w:eastAsia="Batang"/>
                <w:b/>
                <w:caps/>
                <w:sz w:val="20"/>
                <w:szCs w:val="20"/>
              </w:rPr>
            </w:pPr>
            <w:r w:rsidRPr="00B50D02">
              <w:rPr>
                <w:rFonts w:eastAsia="Batang"/>
                <w:b/>
                <w:caps/>
                <w:sz w:val="20"/>
                <w:szCs w:val="20"/>
              </w:rPr>
              <w:t>version</w:t>
            </w:r>
          </w:p>
        </w:tc>
        <w:tc>
          <w:tcPr>
            <w:tcW w:w="833"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rFonts w:eastAsia="Batang"/>
                <w:b/>
                <w:caps/>
                <w:sz w:val="20"/>
              </w:rPr>
            </w:pPr>
            <w:r w:rsidRPr="00B50D02">
              <w:rPr>
                <w:rFonts w:cs="Arial Narrow"/>
                <w:b/>
                <w:bCs/>
                <w:caps/>
                <w:sz w:val="20"/>
                <w:szCs w:val="20"/>
              </w:rPr>
              <w:t>Serial / Key Number</w:t>
            </w:r>
          </w:p>
        </w:tc>
        <w:tc>
          <w:tcPr>
            <w:tcW w:w="833"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autoSpaceDE w:val="0"/>
              <w:autoSpaceDN w:val="0"/>
              <w:adjustRightInd w:val="0"/>
              <w:spacing w:before="40" w:after="40"/>
              <w:jc w:val="left"/>
              <w:rPr>
                <w:rFonts w:cs="Arial Narrow"/>
                <w:b/>
                <w:caps/>
                <w:sz w:val="20"/>
                <w:szCs w:val="20"/>
              </w:rPr>
            </w:pPr>
            <w:r w:rsidRPr="00B50D02">
              <w:rPr>
                <w:rFonts w:cs="Arial Narrow"/>
                <w:b/>
                <w:bCs/>
                <w:caps/>
                <w:sz w:val="20"/>
                <w:szCs w:val="20"/>
              </w:rPr>
              <w:t>disc or download</w:t>
            </w:r>
          </w:p>
        </w:tc>
        <w:tc>
          <w:tcPr>
            <w:tcW w:w="833"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autoSpaceDE w:val="0"/>
              <w:autoSpaceDN w:val="0"/>
              <w:adjustRightInd w:val="0"/>
              <w:spacing w:before="40" w:after="40"/>
              <w:jc w:val="left"/>
              <w:rPr>
                <w:rFonts w:cs="Arial Narrow"/>
                <w:b/>
                <w:caps/>
                <w:sz w:val="20"/>
                <w:szCs w:val="20"/>
              </w:rPr>
            </w:pPr>
            <w:r w:rsidRPr="00B50D02">
              <w:rPr>
                <w:rFonts w:cs="Arial Narrow"/>
                <w:b/>
                <w:bCs/>
                <w:caps/>
                <w:sz w:val="20"/>
                <w:szCs w:val="20"/>
              </w:rPr>
              <w:t>Date Purchased</w:t>
            </w:r>
          </w:p>
        </w:tc>
        <w:tc>
          <w:tcPr>
            <w:tcW w:w="835"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autoSpaceDE w:val="0"/>
              <w:autoSpaceDN w:val="0"/>
              <w:adjustRightInd w:val="0"/>
              <w:spacing w:before="40" w:after="40"/>
              <w:jc w:val="left"/>
              <w:rPr>
                <w:b/>
                <w:bCs/>
                <w:iCs/>
                <w:caps/>
                <w:sz w:val="20"/>
                <w:szCs w:val="20"/>
              </w:rPr>
            </w:pPr>
            <w:r w:rsidRPr="00B50D02">
              <w:rPr>
                <w:rFonts w:cs="Arial Narrow"/>
                <w:b/>
                <w:bCs/>
                <w:caps/>
                <w:sz w:val="20"/>
                <w:szCs w:val="20"/>
              </w:rPr>
              <w:t>Cost</w:t>
            </w: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B50D02" w:rsidRPr="00B50D02" w:rsidTr="00F9085C">
        <w:tc>
          <w:tcPr>
            <w:tcW w:w="1036"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63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3"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83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bl>
    <w:p w:rsidR="00F9085C" w:rsidRPr="00B50D02" w:rsidRDefault="00F9085C" w:rsidP="001924BC">
      <w:pPr>
        <w:jc w:val="left"/>
        <w:rPr>
          <w:rFonts w:eastAsia="Batang"/>
          <w:szCs w:val="22"/>
        </w:rPr>
      </w:pPr>
    </w:p>
    <w:p w:rsidR="00F9085C" w:rsidRPr="00B50D02" w:rsidRDefault="00F9085C" w:rsidP="001924BC">
      <w:pPr>
        <w:jc w:val="left"/>
        <w:rPr>
          <w:rFonts w:eastAsia="Batang"/>
          <w:sz w:val="40"/>
          <w:szCs w:val="40"/>
        </w:rPr>
      </w:pPr>
      <w:r w:rsidRPr="00B50D02">
        <w:rPr>
          <w:rFonts w:eastAsia="Batang"/>
          <w:sz w:val="40"/>
          <w:szCs w:val="40"/>
        </w:rPr>
        <w:br w:type="page"/>
        <w:t>Step 8: Information Technology Security</w:t>
      </w:r>
    </w:p>
    <w:p w:rsidR="00F9085C" w:rsidRPr="00B50D02" w:rsidRDefault="00F9085C" w:rsidP="001924BC">
      <w:pPr>
        <w:jc w:val="left"/>
        <w:rPr>
          <w:rFonts w:cs="Univers-CondensedLight"/>
          <w:szCs w:val="22"/>
        </w:rPr>
      </w:pPr>
    </w:p>
    <w:p w:rsidR="00F9085C" w:rsidRPr="00B50D02" w:rsidRDefault="00F9085C" w:rsidP="001924BC">
      <w:pPr>
        <w:jc w:val="left"/>
        <w:rPr>
          <w:rFonts w:cs="Univers-CondensedLight"/>
          <w:szCs w:val="22"/>
        </w:rPr>
      </w:pPr>
      <w:r w:rsidRPr="00B50D02">
        <w:rPr>
          <w:rFonts w:cs="Univers-CondensedLight"/>
          <w:szCs w:val="22"/>
        </w:rPr>
        <w:t xml:space="preserve">Data security and backup should be an ongoing </w:t>
      </w:r>
      <w:r w:rsidR="00B50D02" w:rsidRPr="00B50D02">
        <w:rPr>
          <w:rFonts w:cs="Univers-CondensedLight"/>
          <w:szCs w:val="22"/>
        </w:rPr>
        <w:t>process;</w:t>
      </w:r>
      <w:r w:rsidRPr="00B50D02">
        <w:rPr>
          <w:rFonts w:cs="Univers-CondensedLight"/>
          <w:szCs w:val="22"/>
        </w:rPr>
        <w:t xml:space="preserve"> however, it is crucial before a disaster.</w:t>
      </w:r>
      <w:r w:rsidR="003E4D1C" w:rsidRPr="00B50D02">
        <w:rPr>
          <w:rFonts w:cs="Univers-CondensedLight"/>
          <w:szCs w:val="22"/>
        </w:rPr>
        <w:t xml:space="preserve"> </w:t>
      </w:r>
      <w:r w:rsidRPr="00B50D02">
        <w:rPr>
          <w:rFonts w:cs="Univers-CondensedLight"/>
          <w:szCs w:val="22"/>
        </w:rPr>
        <w:t>If you use a contractor for your IT support, they should be included in your business continuity and recovery planning.</w:t>
      </w:r>
      <w:r w:rsidR="003E4D1C" w:rsidRPr="00B50D02">
        <w:rPr>
          <w:rFonts w:cs="Univers-CondensedLight"/>
          <w:szCs w:val="22"/>
        </w:rPr>
        <w:t xml:space="preserve"> </w:t>
      </w:r>
      <w:r w:rsidRPr="00B50D02">
        <w:rPr>
          <w:rFonts w:cs="Univers-CondensedLight"/>
          <w:szCs w:val="22"/>
        </w:rPr>
        <w:t>Identify the records that are essential to perform your critical functions.</w:t>
      </w:r>
      <w:r w:rsidR="003E4D1C" w:rsidRPr="00B50D02">
        <w:rPr>
          <w:rFonts w:cs="Univers-CondensedLight"/>
          <w:szCs w:val="22"/>
        </w:rPr>
        <w:t xml:space="preserve"> </w:t>
      </w:r>
      <w:r w:rsidRPr="00B50D02">
        <w:rPr>
          <w:rFonts w:cs="Univers-CondensedLight"/>
          <w:szCs w:val="22"/>
        </w:rPr>
        <w:t>Vital records may include employee data, payroll, financial and insurance records, customer data, legal and lease documents.</w:t>
      </w:r>
      <w:r w:rsidR="003E4D1C" w:rsidRPr="00B50D02">
        <w:rPr>
          <w:rFonts w:cs="Univers-CondensedLight"/>
          <w:szCs w:val="22"/>
        </w:rPr>
        <w:t xml:space="preserve"> </w:t>
      </w:r>
      <w:r w:rsidR="00B50D02">
        <w:rPr>
          <w:rFonts w:cs="Univers-CondensedLight"/>
          <w:szCs w:val="22"/>
        </w:rPr>
        <w:t>Are any impossible to re</w:t>
      </w:r>
      <w:r w:rsidRPr="00B50D02">
        <w:rPr>
          <w:rFonts w:cs="Univers-CondensedLight"/>
          <w:szCs w:val="22"/>
        </w:rPr>
        <w:t>create?</w:t>
      </w:r>
      <w:r w:rsidR="003E4D1C" w:rsidRPr="00B50D02">
        <w:rPr>
          <w:rFonts w:cs="Univers-CondensedLight"/>
          <w:szCs w:val="22"/>
        </w:rPr>
        <w:t xml:space="preserve"> </w:t>
      </w:r>
      <w:r w:rsidRPr="00B50D02">
        <w:rPr>
          <w:rFonts w:cs="Univers-CondensedLight"/>
          <w:szCs w:val="22"/>
        </w:rPr>
        <w:t>Are copies stored offsite?</w:t>
      </w:r>
    </w:p>
    <w:p w:rsidR="00F9085C" w:rsidRPr="00B50D02" w:rsidRDefault="00F9085C" w:rsidP="001924BC">
      <w:pPr>
        <w:jc w:val="left"/>
        <w:rPr>
          <w:rFonts w:eastAsia="Batang"/>
          <w:sz w:val="24"/>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B50D02" w:rsidRPr="00B50D02" w:rsidTr="00B50D02">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data security and back-up</w:t>
            </w: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lead staff or contractor</w:t>
            </w:r>
          </w:p>
          <w:p w:rsidR="00F9085C" w:rsidRPr="00B50D02" w:rsidRDefault="00F9085C" w:rsidP="001924BC">
            <w:pPr>
              <w:spacing w:before="40" w:after="40"/>
              <w:jc w:val="left"/>
              <w:rPr>
                <w:rFonts w:eastAsia="Batang"/>
                <w:b/>
                <w:caps/>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contact telephone</w:t>
            </w:r>
          </w:p>
          <w:p w:rsidR="00F9085C" w:rsidRPr="00B50D02" w:rsidRDefault="00F9085C" w:rsidP="001924BC">
            <w:pPr>
              <w:spacing w:before="40" w:after="40"/>
              <w:jc w:val="left"/>
              <w:rPr>
                <w:rFonts w:eastAsia="Batang"/>
                <w:b/>
                <w:caps/>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email</w:t>
            </w:r>
          </w:p>
          <w:p w:rsidR="00F9085C" w:rsidRPr="00B50D02" w:rsidRDefault="00F9085C" w:rsidP="001924BC">
            <w:pPr>
              <w:spacing w:before="40" w:after="40"/>
              <w:jc w:val="left"/>
              <w:rPr>
                <w:rFonts w:eastAsia="Batang"/>
                <w:b/>
                <w:caps/>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contact telephone</w:t>
            </w:r>
          </w:p>
          <w:p w:rsidR="00F9085C" w:rsidRPr="00B50D02" w:rsidRDefault="00F9085C" w:rsidP="001924BC">
            <w:pPr>
              <w:spacing w:before="40" w:after="40"/>
              <w:jc w:val="left"/>
              <w:rPr>
                <w:rFonts w:eastAsia="Batang"/>
                <w:b/>
                <w:caps/>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Back-up records are stored onsite here</w:t>
            </w:r>
          </w:p>
          <w:p w:rsidR="00F9085C" w:rsidRPr="00B50D02" w:rsidRDefault="00F9085C" w:rsidP="001924BC">
            <w:pPr>
              <w:spacing w:before="40" w:after="40"/>
              <w:jc w:val="left"/>
              <w:rPr>
                <w:rFonts w:eastAsia="Batang"/>
                <w:b/>
                <w:caps/>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Back-up records are stored offsite here</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Virtual Records are Stored Here</w:t>
            </w:r>
          </w:p>
          <w:p w:rsidR="00F9085C" w:rsidRPr="00B50D02" w:rsidRDefault="00F9085C" w:rsidP="001924BC">
            <w:pPr>
              <w:spacing w:before="40" w:after="40"/>
              <w:jc w:val="left"/>
              <w:rPr>
                <w:rFonts w:eastAsia="Batang"/>
                <w:caps/>
                <w:sz w:val="20"/>
                <w:szCs w:val="20"/>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Virtual Back-up Contact</w:t>
            </w:r>
          </w:p>
          <w:p w:rsidR="00F9085C" w:rsidRPr="00B50D02" w:rsidRDefault="00F9085C" w:rsidP="001924BC">
            <w:pPr>
              <w:spacing w:before="40" w:after="40"/>
              <w:jc w:val="left"/>
              <w:rPr>
                <w:rFonts w:eastAsia="Batang"/>
                <w:caps/>
                <w:sz w:val="20"/>
                <w:szCs w:val="20"/>
              </w:rPr>
            </w:pPr>
          </w:p>
          <w:p w:rsidR="00F9085C" w:rsidRPr="00B50D02" w:rsidRDefault="00F9085C" w:rsidP="001924BC">
            <w:pPr>
              <w:spacing w:before="40" w:after="40"/>
              <w:jc w:val="left"/>
              <w:rPr>
                <w:rFonts w:eastAsia="Batang"/>
                <w:caps/>
                <w:sz w:val="20"/>
                <w:szCs w:val="20"/>
              </w:rPr>
            </w:pPr>
          </w:p>
        </w:tc>
      </w:tr>
      <w:tr w:rsidR="00F9085C" w:rsidRPr="00B50D02" w:rsidTr="00F9085C">
        <w:trPr>
          <w:trHeight w:val="152"/>
        </w:trPr>
        <w:tc>
          <w:tcPr>
            <w:tcW w:w="50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If our Virtual records are destroyed, we will provide for continuity in the following ways:</w:t>
            </w:r>
          </w:p>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tc>
      </w:tr>
    </w:tbl>
    <w:p w:rsidR="00F9085C" w:rsidRPr="00B50D02" w:rsidRDefault="00F9085C" w:rsidP="001924BC">
      <w:pPr>
        <w:jc w:val="left"/>
        <w:rPr>
          <w:rFonts w:eastAsia="Batang"/>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B50D02" w:rsidRPr="00B50D02" w:rsidTr="00B50D02">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IT ASSET security</w:t>
            </w: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lead staff or contractor</w:t>
            </w:r>
          </w:p>
          <w:p w:rsidR="00F9085C" w:rsidRPr="00B50D02" w:rsidRDefault="00F9085C" w:rsidP="001924BC">
            <w:pPr>
              <w:spacing w:before="40" w:after="40"/>
              <w:jc w:val="left"/>
              <w:rPr>
                <w:rFonts w:eastAsia="Batang"/>
                <w:b/>
                <w:caps/>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contact telephone</w:t>
            </w:r>
          </w:p>
          <w:p w:rsidR="00F9085C" w:rsidRPr="00B50D02" w:rsidRDefault="00F9085C" w:rsidP="001924BC">
            <w:pPr>
              <w:spacing w:before="40" w:after="40"/>
              <w:jc w:val="left"/>
              <w:rPr>
                <w:rFonts w:eastAsia="Batang"/>
                <w:b/>
                <w:caps/>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email</w:t>
            </w:r>
          </w:p>
          <w:p w:rsidR="00F9085C" w:rsidRPr="00B50D02" w:rsidRDefault="00F9085C" w:rsidP="001924BC">
            <w:pPr>
              <w:spacing w:before="40" w:after="40"/>
              <w:jc w:val="left"/>
              <w:rPr>
                <w:rFonts w:eastAsia="Batang"/>
                <w:b/>
                <w:caps/>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contact telephone</w:t>
            </w:r>
          </w:p>
          <w:p w:rsidR="00F9085C" w:rsidRPr="00B50D02" w:rsidRDefault="00F9085C" w:rsidP="001924BC">
            <w:pPr>
              <w:spacing w:before="40" w:after="40"/>
              <w:jc w:val="left"/>
              <w:rPr>
                <w:rFonts w:eastAsia="Batang"/>
                <w:b/>
                <w:caps/>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key computer hardware</w:t>
            </w:r>
          </w:p>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to protect our computer hardware, we will: </w:t>
            </w:r>
          </w:p>
          <w:p w:rsidR="00F9085C" w:rsidRPr="00B50D02" w:rsidRDefault="00F9085C" w:rsidP="001924BC">
            <w:pPr>
              <w:spacing w:before="40" w:after="40"/>
              <w:jc w:val="left"/>
              <w:rPr>
                <w:rFonts w:eastAsia="Batang"/>
                <w:b/>
                <w:sz w:val="24"/>
              </w:rPr>
            </w:pPr>
          </w:p>
        </w:tc>
      </w:tr>
      <w:tr w:rsidR="00F9085C" w:rsidRPr="00B50D02" w:rsidTr="00F9085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key computer software</w:t>
            </w:r>
          </w:p>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to protect our computer software, we will: </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50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if our computers are destroyed, we will use back-up computers at the following locations:</w:t>
            </w:r>
          </w:p>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tc>
      </w:tr>
    </w:tbl>
    <w:p w:rsidR="00F9085C" w:rsidRPr="00B50D02" w:rsidRDefault="00F9085C" w:rsidP="001924BC">
      <w:pPr>
        <w:jc w:val="left"/>
        <w:rPr>
          <w:rFonts w:eastAsia="Batang"/>
          <w:sz w:val="40"/>
          <w:szCs w:val="40"/>
        </w:rPr>
      </w:pPr>
      <w:r w:rsidRPr="00B50D02">
        <w:rPr>
          <w:rFonts w:eastAsia="Batang"/>
          <w:sz w:val="40"/>
          <w:szCs w:val="40"/>
        </w:rPr>
        <w:br w:type="page"/>
        <w:t>Step 9: Alternate/Temporary Location</w:t>
      </w:r>
    </w:p>
    <w:p w:rsidR="00F9085C" w:rsidRPr="00B50D02" w:rsidRDefault="00F9085C" w:rsidP="001924BC">
      <w:pPr>
        <w:jc w:val="left"/>
        <w:rPr>
          <w:rFonts w:eastAsia="Batang"/>
          <w:szCs w:val="22"/>
        </w:rPr>
      </w:pPr>
    </w:p>
    <w:p w:rsidR="00F9085C" w:rsidRPr="00B50D02" w:rsidRDefault="00F9085C" w:rsidP="001924BC">
      <w:pPr>
        <w:autoSpaceDE w:val="0"/>
        <w:autoSpaceDN w:val="0"/>
        <w:adjustRightInd w:val="0"/>
        <w:jc w:val="left"/>
        <w:rPr>
          <w:rFonts w:cs="Univers-CondensedLight"/>
          <w:szCs w:val="20"/>
        </w:rPr>
      </w:pPr>
      <w:r w:rsidRPr="00B50D02">
        <w:rPr>
          <w:rFonts w:cs="Univers-CondensedLight"/>
          <w:szCs w:val="20"/>
        </w:rPr>
        <w:t>Determine if it is possible to set up an alternate or temporary location if your primary site is unavailable.</w:t>
      </w:r>
      <w:r w:rsidR="003E4D1C" w:rsidRPr="00B50D02">
        <w:rPr>
          <w:rFonts w:cs="Univers-CondensedLight"/>
          <w:szCs w:val="20"/>
        </w:rPr>
        <w:t xml:space="preserve"> </w:t>
      </w:r>
      <w:r w:rsidRPr="00B50D02">
        <w:rPr>
          <w:rFonts w:cs="Univers-CondensedLight"/>
          <w:szCs w:val="20"/>
        </w:rPr>
        <w:t>Would this site become your new primary site?</w:t>
      </w:r>
      <w:r w:rsidR="003E4D1C" w:rsidRPr="00B50D02">
        <w:rPr>
          <w:rFonts w:cs="Univers-CondensedLight"/>
          <w:szCs w:val="20"/>
        </w:rPr>
        <w:t xml:space="preserve"> </w:t>
      </w:r>
      <w:r w:rsidRPr="00B50D02">
        <w:rPr>
          <w:rFonts w:cs="Univers-CondensedLight"/>
          <w:szCs w:val="20"/>
        </w:rPr>
        <w:t>Do you have multiple locations in which you can condense work operations?</w:t>
      </w:r>
      <w:r w:rsidR="003E4D1C" w:rsidRPr="00B50D02">
        <w:rPr>
          <w:rFonts w:cs="Univers-CondensedLight"/>
          <w:szCs w:val="20"/>
        </w:rPr>
        <w:t xml:space="preserve"> </w:t>
      </w:r>
      <w:r w:rsidRPr="00B50D02">
        <w:rPr>
          <w:rFonts w:cs="Univers-CondensedLight"/>
          <w:szCs w:val="20"/>
        </w:rPr>
        <w:t>How much work can be done virtually?</w:t>
      </w:r>
      <w:r w:rsidR="003E4D1C" w:rsidRPr="00B50D02">
        <w:rPr>
          <w:rFonts w:cs="Univers-CondensedLight"/>
          <w:szCs w:val="20"/>
        </w:rPr>
        <w:t xml:space="preserve"> </w:t>
      </w:r>
      <w:r w:rsidRPr="00B50D02">
        <w:rPr>
          <w:rFonts w:cs="Univers-CondensedLight"/>
          <w:szCs w:val="20"/>
        </w:rPr>
        <w:t xml:space="preserve">Does your </w:t>
      </w:r>
      <w:r w:rsidR="003E4D1C" w:rsidRPr="00B50D02">
        <w:rPr>
          <w:rFonts w:cs="Univers-CondensedLight"/>
          <w:szCs w:val="20"/>
        </w:rPr>
        <w:t>organization</w:t>
      </w:r>
      <w:r w:rsidRPr="00B50D02">
        <w:rPr>
          <w:rFonts w:cs="Univers-CondensedLight"/>
          <w:szCs w:val="20"/>
        </w:rPr>
        <w:t xml:space="preserve"> have options for relocation in the same </w:t>
      </w:r>
      <w:r w:rsidR="00B50D02">
        <w:rPr>
          <w:rFonts w:cs="Univers-CondensedLight"/>
          <w:szCs w:val="20"/>
        </w:rPr>
        <w:t>complex</w:t>
      </w:r>
      <w:r w:rsidRPr="00B50D02">
        <w:rPr>
          <w:rFonts w:cs="Univers-CondensedLight"/>
          <w:szCs w:val="20"/>
        </w:rPr>
        <w:t>?</w:t>
      </w:r>
      <w:r w:rsidR="003E4D1C" w:rsidRPr="00B50D02">
        <w:rPr>
          <w:rFonts w:cs="Univers-CondensedLight"/>
          <w:szCs w:val="20"/>
        </w:rPr>
        <w:t xml:space="preserve"> </w:t>
      </w:r>
      <w:r w:rsidRPr="00B50D02">
        <w:rPr>
          <w:rFonts w:cs="Univers-CondensedLight"/>
          <w:szCs w:val="20"/>
        </w:rPr>
        <w:t>Would a work-from-home strategy work for your organization?</w:t>
      </w:r>
      <w:r w:rsidR="003E4D1C" w:rsidRPr="00B50D02">
        <w:rPr>
          <w:rFonts w:cs="Univers-CondensedLight"/>
          <w:szCs w:val="20"/>
        </w:rPr>
        <w:t xml:space="preserve"> </w:t>
      </w:r>
      <w:r w:rsidRPr="00B50D02">
        <w:rPr>
          <w:rFonts w:cs="Univers-CondensedLight"/>
          <w:szCs w:val="20"/>
        </w:rPr>
        <w:t>What pre-agreements would you need for these options?</w:t>
      </w:r>
    </w:p>
    <w:p w:rsidR="00F9085C" w:rsidRPr="00B50D02" w:rsidRDefault="00F9085C" w:rsidP="001924BC">
      <w:pPr>
        <w:jc w:val="left"/>
        <w:rPr>
          <w:rFonts w:eastAsia="Batang"/>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37"/>
        <w:gridCol w:w="2337"/>
        <w:gridCol w:w="2338"/>
        <w:gridCol w:w="2338"/>
      </w:tblGrid>
      <w:tr w:rsidR="00B50D02" w:rsidRPr="00B50D02" w:rsidTr="00B50D02">
        <w:tc>
          <w:tcPr>
            <w:tcW w:w="2500" w:type="pct"/>
            <w:gridSpan w:val="2"/>
            <w:tcBorders>
              <w:top w:val="single" w:sz="4" w:space="0" w:color="7F7F7F"/>
              <w:left w:val="single" w:sz="4" w:space="0" w:color="595959"/>
              <w:bottom w:val="single" w:sz="4" w:space="0" w:color="595959"/>
              <w:right w:val="single" w:sz="8" w:space="0" w:color="auto"/>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Alternate Location</w:t>
            </w: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Second alternate Location</w:t>
            </w:r>
          </w:p>
        </w:tc>
      </w:tr>
      <w:tr w:rsidR="00F9085C" w:rsidRPr="00B50D02" w:rsidTr="00F9085C">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is there a pre-agreement in place?</w:t>
            </w:r>
          </w:p>
          <w:p w:rsidR="00F9085C" w:rsidRPr="00B50D02" w:rsidRDefault="00F9085C" w:rsidP="001924BC">
            <w:pPr>
              <w:spacing w:before="40" w:after="40"/>
              <w:jc w:val="left"/>
              <w:rPr>
                <w:rFonts w:eastAsia="Batang"/>
                <w:b/>
                <w:caps/>
                <w:sz w:val="24"/>
              </w:rPr>
            </w:pP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is there a pre-agreement in place?</w:t>
            </w:r>
          </w:p>
          <w:p w:rsidR="00F9085C" w:rsidRPr="00B50D02" w:rsidRDefault="00F9085C" w:rsidP="001924BC">
            <w:pPr>
              <w:spacing w:before="40" w:after="40"/>
              <w:jc w:val="left"/>
              <w:rPr>
                <w:rFonts w:eastAsia="Batang"/>
                <w:b/>
                <w:caps/>
                <w:sz w:val="24"/>
              </w:rPr>
            </w:pPr>
          </w:p>
        </w:tc>
      </w:tr>
      <w:tr w:rsidR="00B50D02" w:rsidRPr="00B50D02" w:rsidTr="00B50D02">
        <w:tc>
          <w:tcPr>
            <w:tcW w:w="2500" w:type="pct"/>
            <w:gridSpan w:val="2"/>
            <w:tcBorders>
              <w:top w:val="single" w:sz="4" w:space="0" w:color="595959"/>
              <w:left w:val="single" w:sz="4" w:space="0" w:color="595959"/>
              <w:bottom w:val="single" w:sz="4" w:space="0" w:color="595959"/>
              <w:right w:val="single" w:sz="8" w:space="0" w:color="auto"/>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Point of Contact</w:t>
            </w: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Point of Contact</w:t>
            </w:r>
          </w:p>
        </w:tc>
      </w:tr>
      <w:tr w:rsidR="00F9085C" w:rsidRPr="00B50D02" w:rsidTr="00F9085C">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F9085C" w:rsidRPr="00B50D02" w:rsidTr="00F9085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Number</w:t>
            </w:r>
          </w:p>
          <w:p w:rsidR="00F9085C" w:rsidRPr="00B50D02" w:rsidRDefault="00F9085C" w:rsidP="001924BC">
            <w:pPr>
              <w:spacing w:before="40" w:after="40"/>
              <w:jc w:val="left"/>
              <w:rPr>
                <w:rFonts w:eastAsia="Batang"/>
                <w:b/>
                <w:sz w:val="24"/>
              </w:rPr>
            </w:pPr>
          </w:p>
        </w:tc>
        <w:tc>
          <w:tcPr>
            <w:tcW w:w="1250" w:type="pct"/>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Number</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B50D02" w:rsidP="001924BC">
            <w:pPr>
              <w:spacing w:before="40" w:after="40"/>
              <w:jc w:val="left"/>
              <w:rPr>
                <w:rFonts w:eastAsia="Batang"/>
                <w:caps/>
                <w:sz w:val="20"/>
                <w:szCs w:val="20"/>
              </w:rPr>
            </w:pPr>
            <w:r>
              <w:rPr>
                <w:rFonts w:eastAsia="Batang"/>
                <w:caps/>
                <w:sz w:val="20"/>
                <w:szCs w:val="20"/>
              </w:rPr>
              <w:t>Email</w:t>
            </w:r>
            <w:r w:rsidR="00F9085C" w:rsidRPr="00B50D02">
              <w:rPr>
                <w:rFonts w:eastAsia="Batang"/>
                <w:caps/>
                <w:sz w:val="20"/>
                <w:szCs w:val="20"/>
              </w:rPr>
              <w:t xml:space="preserve"> Address</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B50D02" w:rsidP="001924BC">
            <w:pPr>
              <w:spacing w:before="40" w:after="40"/>
              <w:jc w:val="left"/>
              <w:rPr>
                <w:rFonts w:eastAsia="Batang"/>
                <w:caps/>
                <w:sz w:val="20"/>
                <w:szCs w:val="20"/>
              </w:rPr>
            </w:pPr>
            <w:r>
              <w:rPr>
                <w:rFonts w:eastAsia="Batang"/>
                <w:caps/>
                <w:sz w:val="20"/>
                <w:szCs w:val="20"/>
              </w:rPr>
              <w:t>Email</w:t>
            </w:r>
            <w:r w:rsidR="00F9085C" w:rsidRPr="00B50D02">
              <w:rPr>
                <w:rFonts w:eastAsia="Batang"/>
                <w:caps/>
                <w:sz w:val="20"/>
                <w:szCs w:val="20"/>
              </w:rPr>
              <w:t xml:space="preserve"> Address</w:t>
            </w:r>
          </w:p>
          <w:p w:rsidR="00F9085C" w:rsidRPr="00B50D02" w:rsidRDefault="00F9085C" w:rsidP="001924BC">
            <w:pPr>
              <w:spacing w:before="40" w:after="40"/>
              <w:jc w:val="left"/>
              <w:rPr>
                <w:rFonts w:eastAsia="Batang"/>
                <w:b/>
                <w:sz w:val="24"/>
              </w:rPr>
            </w:pPr>
          </w:p>
        </w:tc>
      </w:tr>
      <w:tr w:rsidR="00B50D02" w:rsidRPr="00B50D02" w:rsidTr="00B50D02">
        <w:tc>
          <w:tcPr>
            <w:tcW w:w="2500" w:type="pct"/>
            <w:gridSpan w:val="2"/>
            <w:tcBorders>
              <w:top w:val="single" w:sz="4" w:space="0" w:color="595959"/>
              <w:left w:val="single" w:sz="4" w:space="0" w:color="595959"/>
              <w:bottom w:val="single" w:sz="4" w:space="0" w:color="595959"/>
              <w:right w:val="single" w:sz="8" w:space="0" w:color="auto"/>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site assessment</w:t>
            </w: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site assessment</w:t>
            </w:r>
          </w:p>
        </w:tc>
      </w:tr>
      <w:tr w:rsidR="00F9085C" w:rsidRPr="00B50D02" w:rsidTr="00F9085C">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Number and type of staff to work here</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Number and type of staff to work here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supplies already in place</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supplies already in place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supplies that would be needed</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supplies that would be needed</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time to set up operations</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time to set up operations</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Length of time to stay in this site</w:t>
            </w:r>
          </w:p>
          <w:p w:rsidR="00F9085C" w:rsidRPr="00B50D02" w:rsidRDefault="00F9085C" w:rsidP="001924BC">
            <w:pPr>
              <w:spacing w:before="40" w:after="40"/>
              <w:jc w:val="left"/>
              <w:rPr>
                <w:rFonts w:eastAsia="Batang"/>
                <w:b/>
                <w:caps/>
                <w:sz w:val="24"/>
              </w:rPr>
            </w:pP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Length of time to stay in this site</w:t>
            </w:r>
          </w:p>
          <w:p w:rsidR="00F9085C" w:rsidRPr="00B50D02" w:rsidRDefault="00F9085C" w:rsidP="001924BC">
            <w:pPr>
              <w:spacing w:before="4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possible hazards in the area</w:t>
            </w:r>
          </w:p>
          <w:p w:rsidR="00F9085C" w:rsidRPr="00B50D02" w:rsidRDefault="00F9085C" w:rsidP="001924BC">
            <w:pPr>
              <w:spacing w:before="40" w:after="40"/>
              <w:jc w:val="left"/>
              <w:rPr>
                <w:rFonts w:eastAsia="Batang"/>
                <w:b/>
                <w:caps/>
                <w:sz w:val="24"/>
              </w:rPr>
            </w:pP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possible hazards in the area</w:t>
            </w:r>
          </w:p>
          <w:p w:rsidR="00F9085C" w:rsidRPr="00B50D02" w:rsidRDefault="00F9085C" w:rsidP="001924BC">
            <w:pPr>
              <w:spacing w:before="40" w:after="40"/>
              <w:jc w:val="left"/>
              <w:rPr>
                <w:rFonts w:eastAsia="Batang"/>
                <w:b/>
                <w:caps/>
                <w:sz w:val="24"/>
              </w:rPr>
            </w:pPr>
          </w:p>
        </w:tc>
      </w:tr>
      <w:tr w:rsidR="00B50D02" w:rsidRPr="00B50D02" w:rsidTr="00F9085C">
        <w:tc>
          <w:tcPr>
            <w:tcW w:w="2500" w:type="pct"/>
            <w:gridSpan w:val="2"/>
            <w:tcBorders>
              <w:top w:val="single" w:sz="4" w:space="0" w:color="595959"/>
              <w:left w:val="single" w:sz="4" w:space="0" w:color="595959"/>
              <w:bottom w:val="single" w:sz="4" w:space="0" w:color="595959"/>
              <w:right w:val="single" w:sz="8" w:space="0" w:color="auto"/>
            </w:tcBorders>
            <w:shd w:val="clear" w:color="auto" w:fill="FFFFFF"/>
          </w:tcPr>
          <w:p w:rsidR="00F9085C" w:rsidRPr="00B50D02" w:rsidRDefault="00F9085C" w:rsidP="00B50D02">
            <w:pPr>
              <w:spacing w:before="40" w:after="40"/>
              <w:jc w:val="left"/>
              <w:rPr>
                <w:rFonts w:eastAsia="Batang"/>
                <w:b/>
                <w:caps/>
                <w:sz w:val="24"/>
              </w:rPr>
            </w:pPr>
            <w:r w:rsidRPr="00B50D02">
              <w:rPr>
                <w:rFonts w:eastAsia="Batang"/>
                <w:caps/>
                <w:sz w:val="20"/>
                <w:szCs w:val="20"/>
              </w:rPr>
              <w:t xml:space="preserve">notes: </w:t>
            </w:r>
          </w:p>
        </w:tc>
        <w:tc>
          <w:tcPr>
            <w:tcW w:w="2500" w:type="pct"/>
            <w:gridSpan w:val="2"/>
            <w:tcBorders>
              <w:top w:val="single" w:sz="4" w:space="0" w:color="595959"/>
              <w:left w:val="single" w:sz="8" w:space="0" w:color="auto"/>
              <w:bottom w:val="single" w:sz="4" w:space="0" w:color="595959"/>
              <w:right w:val="single" w:sz="4" w:space="0" w:color="595959"/>
            </w:tcBorders>
            <w:shd w:val="clear" w:color="auto" w:fill="FFFFFF"/>
          </w:tcPr>
          <w:p w:rsidR="00F9085C" w:rsidRPr="00B50D02" w:rsidRDefault="00F9085C" w:rsidP="00B50D02">
            <w:pPr>
              <w:spacing w:before="40" w:after="40"/>
              <w:jc w:val="left"/>
              <w:rPr>
                <w:rFonts w:eastAsia="Batang"/>
                <w:b/>
                <w:caps/>
                <w:sz w:val="24"/>
              </w:rPr>
            </w:pPr>
            <w:r w:rsidRPr="00B50D02">
              <w:rPr>
                <w:rFonts w:eastAsia="Batang"/>
                <w:caps/>
                <w:sz w:val="20"/>
                <w:szCs w:val="20"/>
              </w:rPr>
              <w:t>n</w:t>
            </w:r>
            <w:r w:rsidR="00B50D02">
              <w:rPr>
                <w:rFonts w:eastAsia="Batang"/>
                <w:caps/>
                <w:sz w:val="20"/>
                <w:szCs w:val="20"/>
              </w:rPr>
              <w:t>otes:</w:t>
            </w:r>
          </w:p>
        </w:tc>
      </w:tr>
    </w:tbl>
    <w:p w:rsidR="00F9085C" w:rsidRPr="00B50D02" w:rsidRDefault="00F9085C" w:rsidP="001924BC">
      <w:pPr>
        <w:jc w:val="left"/>
        <w:rPr>
          <w:rFonts w:eastAsia="Batang"/>
          <w:sz w:val="40"/>
          <w:szCs w:val="40"/>
        </w:rPr>
      </w:pPr>
      <w:r w:rsidRPr="00B50D02">
        <w:rPr>
          <w:rFonts w:eastAsia="Batang"/>
          <w:sz w:val="40"/>
          <w:szCs w:val="40"/>
        </w:rPr>
        <w:br w:type="page"/>
        <w:t>Step 10: Staff Notification</w:t>
      </w:r>
    </w:p>
    <w:p w:rsidR="00F9085C" w:rsidRPr="00B50D02" w:rsidRDefault="00F9085C" w:rsidP="001924BC">
      <w:pPr>
        <w:jc w:val="left"/>
        <w:rPr>
          <w:rFonts w:eastAsia="Batang"/>
          <w:szCs w:val="22"/>
        </w:rPr>
      </w:pPr>
    </w:p>
    <w:p w:rsidR="00F9085C" w:rsidRPr="00B50D02" w:rsidRDefault="00F9085C" w:rsidP="001924BC">
      <w:pPr>
        <w:jc w:val="left"/>
        <w:rPr>
          <w:rFonts w:cs="Univers-CondensedLight"/>
          <w:szCs w:val="22"/>
        </w:rPr>
      </w:pPr>
      <w:r w:rsidRPr="00B50D02">
        <w:rPr>
          <w:rFonts w:cs="Univers-CondensedLight"/>
          <w:szCs w:val="22"/>
        </w:rPr>
        <w:t>Staff should be regularly updated on business operational status including whether they should report to work, what work conditions are like, alternate work sites and plans, plan triggers, etc.</w:t>
      </w:r>
      <w:r w:rsidR="003E4D1C" w:rsidRPr="00B50D02">
        <w:rPr>
          <w:rFonts w:cs="Univers-CondensedLight"/>
          <w:szCs w:val="22"/>
        </w:rPr>
        <w:t xml:space="preserve"> </w:t>
      </w:r>
      <w:r w:rsidRPr="00B50D02">
        <w:rPr>
          <w:rFonts w:cs="Univers-CondensedLight"/>
          <w:szCs w:val="22"/>
        </w:rPr>
        <w:t xml:space="preserve"> </w:t>
      </w:r>
    </w:p>
    <w:p w:rsidR="00F9085C" w:rsidRPr="00B50D02" w:rsidRDefault="00F9085C" w:rsidP="001924BC">
      <w:pPr>
        <w:jc w:val="left"/>
        <w:rPr>
          <w:rFonts w:cs="Univers-CondensedLight"/>
          <w:szCs w:val="22"/>
        </w:rPr>
      </w:pPr>
    </w:p>
    <w:tbl>
      <w:tblPr>
        <w:tblW w:w="4944"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449"/>
        <w:gridCol w:w="2346"/>
        <w:gridCol w:w="2450"/>
      </w:tblGrid>
      <w:tr w:rsidR="00B50D02" w:rsidRPr="00B50D02" w:rsidTr="00B50D02">
        <w:trPr>
          <w:trHeight w:val="360"/>
        </w:trPr>
        <w:tc>
          <w:tcPr>
            <w:tcW w:w="5000" w:type="pct"/>
            <w:gridSpan w:val="3"/>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Notification </w:t>
            </w:r>
          </w:p>
        </w:tc>
      </w:tr>
      <w:tr w:rsidR="00F9085C" w:rsidRPr="00B50D02" w:rsidTr="00F9085C">
        <w:trPr>
          <w:trHeight w:val="615"/>
        </w:trPr>
        <w:tc>
          <w:tcPr>
            <w:tcW w:w="2406" w:type="pct"/>
            <w:vMerge w:val="restart"/>
            <w:tcBorders>
              <w:top w:val="single" w:sz="4" w:space="0" w:color="595959"/>
              <w:left w:val="single" w:sz="4" w:space="0" w:color="595959"/>
              <w:bottom w:val="single" w:sz="4" w:space="0" w:color="595959"/>
              <w:right w:val="single" w:sz="4" w:space="0" w:color="595959"/>
            </w:tcBorders>
            <w:shd w:val="clear" w:color="auto" w:fill="FFFFFF"/>
            <w:hideMark/>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staff will be notified by:</w:t>
            </w:r>
          </w:p>
          <w:p w:rsidR="00F9085C" w:rsidRPr="00B50D02" w:rsidRDefault="00F9085C" w:rsidP="001924BC">
            <w:pPr>
              <w:numPr>
                <w:ilvl w:val="0"/>
                <w:numId w:val="13"/>
              </w:numPr>
              <w:spacing w:before="40" w:after="40"/>
              <w:jc w:val="left"/>
              <w:rPr>
                <w:rFonts w:eastAsia="Batang"/>
                <w:caps/>
                <w:sz w:val="20"/>
                <w:szCs w:val="20"/>
              </w:rPr>
            </w:pPr>
            <w:r w:rsidRPr="00B50D02">
              <w:rPr>
                <w:rFonts w:eastAsia="Batang"/>
                <w:caps/>
                <w:sz w:val="20"/>
                <w:szCs w:val="20"/>
              </w:rPr>
              <w:t>Phone tree</w:t>
            </w:r>
          </w:p>
          <w:p w:rsidR="00F9085C" w:rsidRPr="00B50D02" w:rsidRDefault="00F9085C" w:rsidP="001924BC">
            <w:pPr>
              <w:numPr>
                <w:ilvl w:val="0"/>
                <w:numId w:val="13"/>
              </w:numPr>
              <w:spacing w:before="40" w:after="40"/>
              <w:jc w:val="left"/>
              <w:rPr>
                <w:rFonts w:eastAsia="Batang"/>
                <w:caps/>
                <w:sz w:val="20"/>
                <w:szCs w:val="20"/>
              </w:rPr>
            </w:pPr>
            <w:r w:rsidRPr="00B50D02">
              <w:rPr>
                <w:rFonts w:eastAsia="Batang"/>
                <w:caps/>
                <w:sz w:val="20"/>
                <w:szCs w:val="20"/>
              </w:rPr>
              <w:t>Automatic notification system</w:t>
            </w:r>
          </w:p>
          <w:p w:rsidR="00F9085C" w:rsidRPr="00B50D02" w:rsidRDefault="00F9085C" w:rsidP="001924BC">
            <w:pPr>
              <w:numPr>
                <w:ilvl w:val="0"/>
                <w:numId w:val="13"/>
              </w:numPr>
              <w:spacing w:before="40" w:after="40"/>
              <w:jc w:val="left"/>
              <w:rPr>
                <w:rFonts w:eastAsia="Batang"/>
                <w:caps/>
                <w:sz w:val="20"/>
                <w:szCs w:val="20"/>
              </w:rPr>
            </w:pPr>
            <w:r w:rsidRPr="00B50D02">
              <w:rPr>
                <w:rFonts w:eastAsia="Batang"/>
                <w:caps/>
                <w:sz w:val="20"/>
                <w:szCs w:val="20"/>
              </w:rPr>
              <w:t>email blast</w:t>
            </w:r>
          </w:p>
          <w:p w:rsidR="00F9085C" w:rsidRPr="00B50D02" w:rsidRDefault="00F9085C" w:rsidP="001924BC">
            <w:pPr>
              <w:numPr>
                <w:ilvl w:val="0"/>
                <w:numId w:val="13"/>
              </w:numPr>
              <w:spacing w:before="40" w:after="40"/>
              <w:jc w:val="left"/>
              <w:rPr>
                <w:rFonts w:eastAsia="Batang"/>
                <w:caps/>
                <w:sz w:val="24"/>
                <w:szCs w:val="20"/>
              </w:rPr>
            </w:pPr>
            <w:r w:rsidRPr="00B50D02">
              <w:rPr>
                <w:rFonts w:eastAsia="Batang"/>
                <w:caps/>
                <w:sz w:val="20"/>
                <w:szCs w:val="20"/>
              </w:rPr>
              <w:t>other:</w:t>
            </w:r>
          </w:p>
          <w:p w:rsidR="00F9085C" w:rsidRPr="00B50D02" w:rsidRDefault="00F9085C" w:rsidP="001924BC">
            <w:pPr>
              <w:spacing w:before="40" w:after="40"/>
              <w:jc w:val="left"/>
              <w:rPr>
                <w:rFonts w:eastAsia="Batang"/>
                <w:caps/>
                <w:sz w:val="20"/>
                <w:szCs w:val="20"/>
              </w:rPr>
            </w:pPr>
            <w:r w:rsidRPr="00B50D02">
              <w:rPr>
                <w:rFonts w:eastAsia="Batang"/>
                <w:caps/>
                <w:sz w:val="20"/>
                <w:szCs w:val="20"/>
              </w:rPr>
              <w:t>staff will Respond by:</w:t>
            </w:r>
          </w:p>
          <w:p w:rsidR="00F9085C" w:rsidRPr="00B50D02" w:rsidRDefault="00F9085C" w:rsidP="001924BC">
            <w:pPr>
              <w:numPr>
                <w:ilvl w:val="0"/>
                <w:numId w:val="13"/>
              </w:numPr>
              <w:spacing w:before="40" w:after="40"/>
              <w:jc w:val="left"/>
              <w:rPr>
                <w:rFonts w:eastAsia="Batang"/>
                <w:caps/>
                <w:sz w:val="20"/>
                <w:szCs w:val="20"/>
              </w:rPr>
            </w:pPr>
            <w:r w:rsidRPr="00B50D02">
              <w:rPr>
                <w:rFonts w:eastAsia="Batang"/>
                <w:caps/>
                <w:sz w:val="20"/>
                <w:szCs w:val="20"/>
              </w:rPr>
              <w:t>Calling In to Live person</w:t>
            </w:r>
          </w:p>
          <w:p w:rsidR="00F9085C" w:rsidRPr="00B50D02" w:rsidRDefault="00F9085C" w:rsidP="001924BC">
            <w:pPr>
              <w:numPr>
                <w:ilvl w:val="0"/>
                <w:numId w:val="13"/>
              </w:numPr>
              <w:spacing w:before="40" w:after="40"/>
              <w:jc w:val="left"/>
              <w:rPr>
                <w:rFonts w:eastAsia="Batang"/>
                <w:caps/>
                <w:sz w:val="20"/>
                <w:szCs w:val="20"/>
              </w:rPr>
            </w:pPr>
            <w:r w:rsidRPr="00B50D02">
              <w:rPr>
                <w:rFonts w:eastAsia="Batang"/>
                <w:caps/>
                <w:sz w:val="20"/>
                <w:szCs w:val="20"/>
              </w:rPr>
              <w:t>Calling Automatic Response System</w:t>
            </w:r>
          </w:p>
          <w:p w:rsidR="00F9085C" w:rsidRPr="00B50D02" w:rsidRDefault="00F9085C" w:rsidP="001924BC">
            <w:pPr>
              <w:numPr>
                <w:ilvl w:val="0"/>
                <w:numId w:val="13"/>
              </w:numPr>
              <w:spacing w:before="40" w:after="40"/>
              <w:jc w:val="left"/>
              <w:rPr>
                <w:rFonts w:eastAsia="Batang"/>
                <w:caps/>
                <w:sz w:val="24"/>
                <w:szCs w:val="20"/>
              </w:rPr>
            </w:pPr>
            <w:r w:rsidRPr="00B50D02">
              <w:rPr>
                <w:rFonts w:eastAsia="Batang"/>
                <w:caps/>
                <w:sz w:val="20"/>
                <w:szCs w:val="20"/>
              </w:rPr>
              <w:t>email In</w:t>
            </w:r>
          </w:p>
          <w:p w:rsidR="00F9085C" w:rsidRPr="00B50D02" w:rsidRDefault="00F9085C" w:rsidP="001924BC">
            <w:pPr>
              <w:numPr>
                <w:ilvl w:val="0"/>
                <w:numId w:val="13"/>
              </w:numPr>
              <w:spacing w:before="40" w:after="40"/>
              <w:jc w:val="left"/>
              <w:rPr>
                <w:rFonts w:eastAsia="Batang"/>
                <w:caps/>
                <w:sz w:val="24"/>
                <w:szCs w:val="20"/>
              </w:rPr>
            </w:pPr>
            <w:r w:rsidRPr="00B50D02">
              <w:rPr>
                <w:rFonts w:eastAsia="Batang"/>
                <w:caps/>
                <w:sz w:val="20"/>
                <w:szCs w:val="20"/>
              </w:rPr>
              <w:t>other:</w:t>
            </w:r>
          </w:p>
        </w:tc>
        <w:tc>
          <w:tcPr>
            <w:tcW w:w="2594"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staff member responsible for notification</w:t>
            </w:r>
          </w:p>
          <w:p w:rsidR="00F9085C" w:rsidRPr="00B50D02" w:rsidRDefault="00F9085C" w:rsidP="001924BC">
            <w:pPr>
              <w:spacing w:before="40" w:after="40"/>
              <w:jc w:val="left"/>
              <w:rPr>
                <w:rFonts w:eastAsia="Batang"/>
                <w:b/>
                <w:sz w:val="24"/>
              </w:rPr>
            </w:pPr>
          </w:p>
        </w:tc>
      </w:tr>
      <w:tr w:rsidR="00F9085C" w:rsidRPr="00B50D02" w:rsidTr="00F9085C">
        <w:trPr>
          <w:trHeight w:val="773"/>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F9085C" w:rsidRPr="00B50D02" w:rsidRDefault="00F9085C" w:rsidP="001924BC">
            <w:pPr>
              <w:jc w:val="left"/>
              <w:rPr>
                <w:rFonts w:eastAsia="Batang"/>
                <w:caps/>
                <w:sz w:val="24"/>
                <w:szCs w:val="20"/>
              </w:rPr>
            </w:pPr>
          </w:p>
        </w:tc>
        <w:tc>
          <w:tcPr>
            <w:tcW w:w="1269"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email</w:t>
            </w:r>
          </w:p>
          <w:p w:rsidR="00F9085C" w:rsidRPr="00B50D02" w:rsidRDefault="00F9085C" w:rsidP="001924BC">
            <w:pPr>
              <w:spacing w:before="40" w:after="40"/>
              <w:jc w:val="left"/>
              <w:rPr>
                <w:rFonts w:eastAsia="Batang"/>
                <w:b/>
                <w:caps/>
                <w:sz w:val="24"/>
              </w:rPr>
            </w:pPr>
          </w:p>
        </w:tc>
      </w:tr>
      <w:tr w:rsidR="00F9085C" w:rsidRPr="00B50D02" w:rsidTr="00F9085C">
        <w:trPr>
          <w:trHeight w:val="71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F9085C" w:rsidRPr="00B50D02" w:rsidRDefault="00F9085C" w:rsidP="001924BC">
            <w:pPr>
              <w:jc w:val="left"/>
              <w:rPr>
                <w:rFonts w:eastAsia="Batang"/>
                <w:caps/>
                <w:sz w:val="24"/>
                <w:szCs w:val="20"/>
              </w:rPr>
            </w:pPr>
          </w:p>
        </w:tc>
        <w:tc>
          <w:tcPr>
            <w:tcW w:w="1269"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Respond In Numer</w:t>
            </w:r>
          </w:p>
          <w:p w:rsidR="00F9085C" w:rsidRPr="00B50D02" w:rsidRDefault="00F9085C" w:rsidP="001924BC">
            <w:pPr>
              <w:spacing w:before="40" w:after="40"/>
              <w:jc w:val="left"/>
              <w:rPr>
                <w:rFonts w:eastAsia="Batang"/>
                <w:caps/>
                <w:sz w:val="20"/>
                <w:szCs w:val="20"/>
              </w:rPr>
            </w:pPr>
          </w:p>
          <w:p w:rsidR="00F9085C" w:rsidRPr="00B50D02" w:rsidRDefault="00F9085C" w:rsidP="001924BC">
            <w:pPr>
              <w:spacing w:before="40" w:after="40"/>
              <w:jc w:val="left"/>
              <w:rPr>
                <w:rFonts w:eastAsia="Batang"/>
                <w:caps/>
                <w:sz w:val="20"/>
                <w:szCs w:val="20"/>
              </w:rPr>
            </w:pPr>
          </w:p>
        </w:tc>
        <w:tc>
          <w:tcPr>
            <w:tcW w:w="1325" w:type="pct"/>
            <w:tcBorders>
              <w:top w:val="single" w:sz="4" w:space="0" w:color="595959"/>
              <w:left w:val="single" w:sz="4" w:space="0" w:color="595959"/>
              <w:bottom w:val="single" w:sz="4" w:space="0" w:color="595959"/>
              <w:right w:val="single" w:sz="4" w:space="0" w:color="595959"/>
            </w:tcBorders>
            <w:shd w:val="clear" w:color="auto" w:fill="FFFFFF"/>
            <w:hideMark/>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Auto Response Number</w:t>
            </w:r>
          </w:p>
        </w:tc>
      </w:tr>
      <w:tr w:rsidR="00F9085C" w:rsidRPr="00B50D02" w:rsidTr="00F9085C">
        <w:trPr>
          <w:trHeight w:val="307"/>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F9085C" w:rsidRPr="00B50D02" w:rsidRDefault="00F9085C" w:rsidP="001924BC">
            <w:pPr>
              <w:jc w:val="left"/>
              <w:rPr>
                <w:rFonts w:eastAsia="Batang"/>
                <w:caps/>
                <w:sz w:val="24"/>
                <w:szCs w:val="20"/>
              </w:rPr>
            </w:pPr>
          </w:p>
        </w:tc>
        <w:tc>
          <w:tcPr>
            <w:tcW w:w="2594" w:type="pct"/>
            <w:gridSpan w:val="2"/>
            <w:tcBorders>
              <w:top w:val="single" w:sz="4" w:space="0" w:color="595959"/>
              <w:left w:val="single" w:sz="4" w:space="0" w:color="595959"/>
              <w:bottom w:val="single" w:sz="4" w:space="0" w:color="595959"/>
              <w:right w:val="single" w:sz="4" w:space="0" w:color="595959"/>
            </w:tcBorders>
            <w:hideMark/>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Plan Trigger</w:t>
            </w:r>
          </w:p>
        </w:tc>
      </w:tr>
    </w:tbl>
    <w:p w:rsidR="00F9085C" w:rsidRPr="00B50D02" w:rsidRDefault="00F9085C" w:rsidP="001924BC">
      <w:pPr>
        <w:jc w:val="left"/>
        <w:rPr>
          <w:rFonts w:cs="Univers-CondensedLight"/>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653"/>
        <w:gridCol w:w="87"/>
        <w:gridCol w:w="1934"/>
        <w:gridCol w:w="2338"/>
        <w:gridCol w:w="2338"/>
      </w:tblGrid>
      <w:tr w:rsidR="00B50D02" w:rsidRPr="00B50D02" w:rsidTr="00B50D02">
        <w:tc>
          <w:tcPr>
            <w:tcW w:w="1466"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Notifying staff</w:t>
            </w:r>
            <w:r w:rsidR="003E4D1C" w:rsidRPr="00B50D02">
              <w:rPr>
                <w:rFonts w:eastAsia="Batang"/>
                <w:b/>
                <w:caps/>
                <w:sz w:val="24"/>
              </w:rPr>
              <w:t xml:space="preserve"> </w:t>
            </w:r>
            <w:r w:rsidRPr="00B50D02">
              <w:rPr>
                <w:rFonts w:eastAsia="Batang"/>
                <w:b/>
                <w:caps/>
                <w:sz w:val="24"/>
              </w:rPr>
              <w:t xml:space="preserve">name: </w:t>
            </w:r>
          </w:p>
        </w:tc>
        <w:tc>
          <w:tcPr>
            <w:tcW w:w="3534"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relationship to employee</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419"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081"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number</w:t>
            </w:r>
          </w:p>
          <w:p w:rsidR="00F9085C" w:rsidRPr="00B50D02" w:rsidRDefault="00F9085C" w:rsidP="001924BC">
            <w:pPr>
              <w:spacing w:before="40" w:after="40"/>
              <w:jc w:val="left"/>
              <w:rPr>
                <w:rFonts w:eastAsia="Batang"/>
                <w:b/>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hideMark/>
          </w:tcPr>
          <w:p w:rsidR="00F9085C" w:rsidRPr="00B50D02" w:rsidRDefault="00F9085C" w:rsidP="001924BC">
            <w:pPr>
              <w:spacing w:before="40" w:after="40"/>
              <w:jc w:val="left"/>
              <w:rPr>
                <w:rFonts w:eastAsia="Batang"/>
                <w:b/>
                <w:sz w:val="24"/>
              </w:rPr>
            </w:pPr>
            <w:r w:rsidRPr="00B50D02">
              <w:rPr>
                <w:rFonts w:eastAsia="Batang"/>
                <w:caps/>
                <w:sz w:val="20"/>
                <w:szCs w:val="20"/>
              </w:rPr>
              <w:t>alternate Telephone</w:t>
            </w:r>
          </w:p>
        </w:tc>
      </w:tr>
      <w:tr w:rsidR="00F9085C" w:rsidRPr="00B50D02" w:rsidTr="00F9085C">
        <w:trPr>
          <w:trHeight w:val="152"/>
        </w:trPr>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email</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contact email </w:t>
            </w:r>
          </w:p>
          <w:p w:rsidR="00F9085C" w:rsidRPr="00B50D02" w:rsidRDefault="00F9085C" w:rsidP="001924BC">
            <w:pPr>
              <w:spacing w:before="40" w:after="40"/>
              <w:jc w:val="left"/>
              <w:rPr>
                <w:rFonts w:eastAsia="Batang"/>
                <w:b/>
                <w:sz w:val="24"/>
              </w:rPr>
            </w:pPr>
          </w:p>
        </w:tc>
      </w:tr>
    </w:tbl>
    <w:p w:rsidR="00F9085C" w:rsidRPr="00B50D02" w:rsidRDefault="00F9085C" w:rsidP="001924BC">
      <w:pPr>
        <w:jc w:val="left"/>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653"/>
        <w:gridCol w:w="87"/>
        <w:gridCol w:w="1934"/>
        <w:gridCol w:w="2338"/>
        <w:gridCol w:w="2338"/>
      </w:tblGrid>
      <w:tr w:rsidR="00B50D02" w:rsidRPr="00B50D02" w:rsidTr="00B50D02">
        <w:tc>
          <w:tcPr>
            <w:tcW w:w="1466"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Notifying staff</w:t>
            </w:r>
            <w:r w:rsidR="003E4D1C" w:rsidRPr="00B50D02">
              <w:rPr>
                <w:rFonts w:eastAsia="Batang"/>
                <w:b/>
                <w:caps/>
                <w:sz w:val="24"/>
              </w:rPr>
              <w:t xml:space="preserve"> </w:t>
            </w:r>
            <w:r w:rsidRPr="00B50D02">
              <w:rPr>
                <w:rFonts w:eastAsia="Batang"/>
                <w:b/>
                <w:caps/>
                <w:sz w:val="24"/>
              </w:rPr>
              <w:t xml:space="preserve">name: </w:t>
            </w:r>
          </w:p>
        </w:tc>
        <w:tc>
          <w:tcPr>
            <w:tcW w:w="3534"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relationship to employee</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419"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081"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number</w:t>
            </w:r>
          </w:p>
          <w:p w:rsidR="00F9085C" w:rsidRPr="00B50D02" w:rsidRDefault="00F9085C" w:rsidP="001924BC">
            <w:pPr>
              <w:spacing w:before="40" w:after="40"/>
              <w:jc w:val="left"/>
              <w:rPr>
                <w:rFonts w:eastAsia="Batang"/>
                <w:b/>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hideMark/>
          </w:tcPr>
          <w:p w:rsidR="00F9085C" w:rsidRPr="00B50D02" w:rsidRDefault="00F9085C" w:rsidP="001924BC">
            <w:pPr>
              <w:spacing w:before="40" w:after="40"/>
              <w:jc w:val="left"/>
              <w:rPr>
                <w:rFonts w:eastAsia="Batang"/>
                <w:b/>
                <w:sz w:val="24"/>
              </w:rPr>
            </w:pPr>
            <w:r w:rsidRPr="00B50D02">
              <w:rPr>
                <w:rFonts w:eastAsia="Batang"/>
                <w:caps/>
                <w:sz w:val="20"/>
                <w:szCs w:val="20"/>
              </w:rPr>
              <w:t>alternate Telephone</w:t>
            </w:r>
          </w:p>
        </w:tc>
      </w:tr>
      <w:tr w:rsidR="00B50D02" w:rsidRPr="00B50D02" w:rsidTr="00F9085C">
        <w:trPr>
          <w:trHeight w:val="152"/>
        </w:trPr>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B50D02">
            <w:pPr>
              <w:spacing w:before="40" w:after="40"/>
              <w:jc w:val="left"/>
              <w:rPr>
                <w:rFonts w:eastAsia="Batang"/>
                <w:b/>
                <w:sz w:val="24"/>
              </w:rPr>
            </w:pPr>
            <w:r w:rsidRPr="00B50D02">
              <w:rPr>
                <w:rFonts w:eastAsia="Batang"/>
                <w:caps/>
                <w:sz w:val="20"/>
                <w:szCs w:val="20"/>
              </w:rPr>
              <w:t>email</w:t>
            </w: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B50D02">
            <w:pPr>
              <w:spacing w:before="40" w:after="40"/>
              <w:jc w:val="left"/>
              <w:rPr>
                <w:rFonts w:eastAsia="Batang"/>
                <w:b/>
                <w:sz w:val="24"/>
              </w:rPr>
            </w:pPr>
            <w:r w:rsidRPr="00B50D02">
              <w:rPr>
                <w:rFonts w:eastAsia="Batang"/>
                <w:caps/>
                <w:sz w:val="20"/>
                <w:szCs w:val="20"/>
              </w:rPr>
              <w:t xml:space="preserve">contact email </w:t>
            </w:r>
          </w:p>
        </w:tc>
      </w:tr>
    </w:tbl>
    <w:p w:rsidR="00F9085C" w:rsidRPr="00B50D02" w:rsidRDefault="00F9085C" w:rsidP="001924BC">
      <w:pPr>
        <w:jc w:val="left"/>
        <w:rPr>
          <w:rFonts w:eastAsia="Batang"/>
          <w:sz w:val="40"/>
          <w:szCs w:val="40"/>
        </w:rPr>
      </w:pPr>
      <w:r w:rsidRPr="00B50D02">
        <w:rPr>
          <w:rFonts w:eastAsia="Batang"/>
          <w:sz w:val="40"/>
          <w:szCs w:val="40"/>
        </w:rPr>
        <w:br w:type="page"/>
        <w:t>Step 10: Staff Notification (continued)</w:t>
      </w:r>
    </w:p>
    <w:p w:rsidR="00F9085C" w:rsidRPr="00B50D02" w:rsidRDefault="00F9085C" w:rsidP="001924BC">
      <w:pPr>
        <w:jc w:val="left"/>
        <w:rPr>
          <w:rFonts w:eastAsia="Batang"/>
          <w:sz w:val="8"/>
          <w:szCs w:val="8"/>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37"/>
        <w:gridCol w:w="2337"/>
        <w:gridCol w:w="2338"/>
        <w:gridCol w:w="2338"/>
      </w:tblGrid>
      <w:tr w:rsidR="00B50D02" w:rsidRPr="00B50D02" w:rsidTr="00B50D02">
        <w:tc>
          <w:tcPr>
            <w:tcW w:w="1250"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staff</w:t>
            </w:r>
            <w:r w:rsidR="003E4D1C" w:rsidRPr="00B50D02">
              <w:rPr>
                <w:rFonts w:eastAsia="Batang"/>
                <w:b/>
                <w:caps/>
                <w:sz w:val="24"/>
              </w:rPr>
              <w:t xml:space="preserve"> </w:t>
            </w:r>
            <w:r w:rsidRPr="00B50D02">
              <w:rPr>
                <w:rFonts w:eastAsia="Batang"/>
                <w:b/>
                <w:caps/>
                <w:sz w:val="24"/>
              </w:rPr>
              <w:t xml:space="preserve">name: </w:t>
            </w:r>
          </w:p>
        </w:tc>
        <w:tc>
          <w:tcPr>
            <w:tcW w:w="375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B50D02" w:rsidP="001924BC">
            <w:pPr>
              <w:spacing w:before="40" w:after="40"/>
              <w:jc w:val="left"/>
              <w:rPr>
                <w:rFonts w:eastAsia="Batang"/>
                <w:caps/>
                <w:sz w:val="20"/>
                <w:szCs w:val="20"/>
              </w:rPr>
            </w:pPr>
            <w:r>
              <w:rPr>
                <w:rFonts w:eastAsia="Batang"/>
                <w:caps/>
                <w:sz w:val="20"/>
                <w:szCs w:val="20"/>
              </w:rPr>
              <w:t>City, prov/terr, postal code</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relationship to employee</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number</w:t>
            </w:r>
          </w:p>
          <w:p w:rsidR="00F9085C" w:rsidRPr="00B50D02" w:rsidRDefault="00F9085C" w:rsidP="001924BC">
            <w:pPr>
              <w:spacing w:before="40" w:after="40"/>
              <w:jc w:val="left"/>
              <w:rPr>
                <w:rFonts w:eastAsia="Batang"/>
                <w:b/>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hideMark/>
          </w:tcPr>
          <w:p w:rsidR="00F9085C" w:rsidRPr="00B50D02" w:rsidRDefault="00F9085C" w:rsidP="001924BC">
            <w:pPr>
              <w:spacing w:before="40" w:after="40"/>
              <w:jc w:val="left"/>
              <w:rPr>
                <w:rFonts w:eastAsia="Batang"/>
                <w:b/>
                <w:sz w:val="24"/>
              </w:rPr>
            </w:pPr>
            <w:r w:rsidRPr="00B50D02">
              <w:rPr>
                <w:rFonts w:eastAsia="Batang"/>
                <w:caps/>
                <w:sz w:val="20"/>
                <w:szCs w:val="20"/>
              </w:rPr>
              <w:t>alternate Telephone</w:t>
            </w:r>
          </w:p>
        </w:tc>
      </w:tr>
      <w:tr w:rsidR="00F9085C" w:rsidRPr="00B50D02" w:rsidTr="00F9085C">
        <w:trPr>
          <w:trHeight w:val="152"/>
        </w:trPr>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email</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contact email </w:t>
            </w:r>
          </w:p>
          <w:p w:rsidR="00F9085C" w:rsidRPr="00B50D02" w:rsidRDefault="00F9085C" w:rsidP="001924BC">
            <w:pPr>
              <w:spacing w:before="40" w:after="40"/>
              <w:jc w:val="left"/>
              <w:rPr>
                <w:rFonts w:eastAsia="Batang"/>
                <w:b/>
                <w:sz w:val="24"/>
              </w:rPr>
            </w:pPr>
          </w:p>
        </w:tc>
      </w:tr>
    </w:tbl>
    <w:p w:rsidR="00F9085C" w:rsidRPr="00B50D02" w:rsidRDefault="00F9085C" w:rsidP="001924BC">
      <w:pPr>
        <w:jc w:val="left"/>
        <w:rPr>
          <w:sz w:val="18"/>
          <w:szCs w:val="18"/>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37"/>
        <w:gridCol w:w="2337"/>
        <w:gridCol w:w="2338"/>
        <w:gridCol w:w="2338"/>
      </w:tblGrid>
      <w:tr w:rsidR="00B50D02" w:rsidRPr="00B50D02" w:rsidTr="00B50D02">
        <w:tc>
          <w:tcPr>
            <w:tcW w:w="1250"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staff</w:t>
            </w:r>
            <w:r w:rsidR="003E4D1C" w:rsidRPr="00B50D02">
              <w:rPr>
                <w:rFonts w:eastAsia="Batang"/>
                <w:b/>
                <w:caps/>
                <w:sz w:val="24"/>
              </w:rPr>
              <w:t xml:space="preserve"> </w:t>
            </w:r>
            <w:r w:rsidRPr="00B50D02">
              <w:rPr>
                <w:rFonts w:eastAsia="Batang"/>
                <w:b/>
                <w:caps/>
                <w:sz w:val="24"/>
              </w:rPr>
              <w:t xml:space="preserve">name: </w:t>
            </w:r>
          </w:p>
        </w:tc>
        <w:tc>
          <w:tcPr>
            <w:tcW w:w="375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relationship to employee</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number</w:t>
            </w:r>
          </w:p>
          <w:p w:rsidR="00F9085C" w:rsidRPr="00B50D02" w:rsidRDefault="00F9085C" w:rsidP="001924BC">
            <w:pPr>
              <w:spacing w:before="40" w:after="40"/>
              <w:jc w:val="left"/>
              <w:rPr>
                <w:rFonts w:eastAsia="Batang"/>
                <w:b/>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hideMark/>
          </w:tcPr>
          <w:p w:rsidR="00F9085C" w:rsidRPr="00B50D02" w:rsidRDefault="00F9085C" w:rsidP="001924BC">
            <w:pPr>
              <w:spacing w:before="40" w:after="40"/>
              <w:jc w:val="left"/>
              <w:rPr>
                <w:rFonts w:eastAsia="Batang"/>
                <w:b/>
                <w:sz w:val="24"/>
              </w:rPr>
            </w:pPr>
            <w:r w:rsidRPr="00B50D02">
              <w:rPr>
                <w:rFonts w:eastAsia="Batang"/>
                <w:caps/>
                <w:sz w:val="20"/>
                <w:szCs w:val="20"/>
              </w:rPr>
              <w:t>alternate Telephone</w:t>
            </w:r>
          </w:p>
        </w:tc>
      </w:tr>
      <w:tr w:rsidR="00F9085C" w:rsidRPr="00B50D02" w:rsidTr="00F9085C">
        <w:trPr>
          <w:trHeight w:val="152"/>
        </w:trPr>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email</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contact email </w:t>
            </w:r>
          </w:p>
          <w:p w:rsidR="00F9085C" w:rsidRPr="00B50D02" w:rsidRDefault="00F9085C" w:rsidP="001924BC">
            <w:pPr>
              <w:spacing w:before="40" w:after="40"/>
              <w:jc w:val="left"/>
              <w:rPr>
                <w:rFonts w:eastAsia="Batang"/>
                <w:b/>
                <w:sz w:val="24"/>
              </w:rPr>
            </w:pPr>
          </w:p>
        </w:tc>
      </w:tr>
    </w:tbl>
    <w:p w:rsidR="00F9085C" w:rsidRPr="00B50D02" w:rsidRDefault="00F9085C" w:rsidP="001924BC">
      <w:pPr>
        <w:jc w:val="left"/>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37"/>
        <w:gridCol w:w="2337"/>
        <w:gridCol w:w="2338"/>
        <w:gridCol w:w="2338"/>
      </w:tblGrid>
      <w:tr w:rsidR="00B50D02" w:rsidRPr="00B50D02" w:rsidTr="00B50D02">
        <w:tc>
          <w:tcPr>
            <w:tcW w:w="1250"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staff</w:t>
            </w:r>
            <w:r w:rsidR="003E4D1C" w:rsidRPr="00B50D02">
              <w:rPr>
                <w:rFonts w:eastAsia="Batang"/>
                <w:b/>
                <w:caps/>
                <w:sz w:val="24"/>
              </w:rPr>
              <w:t xml:space="preserve"> </w:t>
            </w:r>
            <w:r w:rsidRPr="00B50D02">
              <w:rPr>
                <w:rFonts w:eastAsia="Batang"/>
                <w:b/>
                <w:caps/>
                <w:sz w:val="24"/>
              </w:rPr>
              <w:t xml:space="preserve">name: </w:t>
            </w:r>
          </w:p>
        </w:tc>
        <w:tc>
          <w:tcPr>
            <w:tcW w:w="375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relationship to employee</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number</w:t>
            </w:r>
          </w:p>
          <w:p w:rsidR="00F9085C" w:rsidRPr="00B50D02" w:rsidRDefault="00F9085C" w:rsidP="001924BC">
            <w:pPr>
              <w:spacing w:before="40" w:after="40"/>
              <w:jc w:val="left"/>
              <w:rPr>
                <w:rFonts w:eastAsia="Batang"/>
                <w:b/>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hideMark/>
          </w:tcPr>
          <w:p w:rsidR="00F9085C" w:rsidRPr="00B50D02" w:rsidRDefault="00F9085C" w:rsidP="001924BC">
            <w:pPr>
              <w:spacing w:before="40" w:after="40"/>
              <w:jc w:val="left"/>
              <w:rPr>
                <w:rFonts w:eastAsia="Batang"/>
                <w:b/>
                <w:sz w:val="24"/>
              </w:rPr>
            </w:pPr>
            <w:r w:rsidRPr="00B50D02">
              <w:rPr>
                <w:rFonts w:eastAsia="Batang"/>
                <w:caps/>
                <w:sz w:val="20"/>
                <w:szCs w:val="20"/>
              </w:rPr>
              <w:t>alternate Telephone</w:t>
            </w:r>
          </w:p>
        </w:tc>
      </w:tr>
      <w:tr w:rsidR="00F9085C" w:rsidRPr="00B50D02" w:rsidTr="00F9085C">
        <w:trPr>
          <w:trHeight w:val="152"/>
        </w:trPr>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email</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contact email </w:t>
            </w:r>
          </w:p>
          <w:p w:rsidR="00F9085C" w:rsidRPr="00B50D02" w:rsidRDefault="00F9085C" w:rsidP="001924BC">
            <w:pPr>
              <w:spacing w:before="40" w:after="40"/>
              <w:jc w:val="left"/>
              <w:rPr>
                <w:rFonts w:eastAsia="Batang"/>
                <w:b/>
                <w:sz w:val="24"/>
              </w:rPr>
            </w:pPr>
          </w:p>
        </w:tc>
      </w:tr>
    </w:tbl>
    <w:p w:rsidR="00F9085C" w:rsidRPr="00B50D02" w:rsidRDefault="00F9085C" w:rsidP="001924BC">
      <w:pPr>
        <w:jc w:val="left"/>
        <w:rPr>
          <w:rFonts w:eastAsia="Batang"/>
          <w:sz w:val="2"/>
          <w:szCs w:val="2"/>
          <w14:shadow w14:blurRad="50800" w14:dist="38100" w14:dir="2700000" w14:sx="100000" w14:sy="100000" w14:kx="0" w14:ky="0" w14:algn="tl">
            <w14:srgbClr w14:val="000000">
              <w14:alpha w14:val="60000"/>
            </w14:srgbClr>
          </w14:shadow>
        </w:rPr>
      </w:pPr>
    </w:p>
    <w:p w:rsidR="00F9085C" w:rsidRPr="00B50D02" w:rsidRDefault="00F9085C" w:rsidP="001924BC">
      <w:pPr>
        <w:jc w:val="left"/>
        <w:rPr>
          <w:rFonts w:eastAsia="Batang"/>
          <w:szCs w:val="22"/>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337"/>
        <w:gridCol w:w="2337"/>
        <w:gridCol w:w="2338"/>
        <w:gridCol w:w="2338"/>
      </w:tblGrid>
      <w:tr w:rsidR="00B50D02" w:rsidRPr="00B50D02" w:rsidTr="00B50D02">
        <w:tc>
          <w:tcPr>
            <w:tcW w:w="1250"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staff</w:t>
            </w:r>
            <w:r w:rsidR="003E4D1C" w:rsidRPr="00B50D02">
              <w:rPr>
                <w:rFonts w:eastAsia="Batang"/>
                <w:b/>
                <w:caps/>
                <w:sz w:val="24"/>
              </w:rPr>
              <w:t xml:space="preserve"> </w:t>
            </w:r>
            <w:r w:rsidRPr="00B50D02">
              <w:rPr>
                <w:rFonts w:eastAsia="Batang"/>
                <w:b/>
                <w:caps/>
                <w:sz w:val="24"/>
              </w:rPr>
              <w:t xml:space="preserve">name: </w:t>
            </w:r>
          </w:p>
        </w:tc>
        <w:tc>
          <w:tcPr>
            <w:tcW w:w="375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relationship to employee</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alternate number</w:t>
            </w:r>
          </w:p>
          <w:p w:rsidR="00F9085C" w:rsidRPr="00B50D02" w:rsidRDefault="00F9085C" w:rsidP="001924BC">
            <w:pPr>
              <w:spacing w:before="40" w:after="40"/>
              <w:jc w:val="left"/>
              <w:rPr>
                <w:rFonts w:eastAsia="Batang"/>
                <w:b/>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hideMark/>
          </w:tcPr>
          <w:p w:rsidR="00F9085C" w:rsidRPr="00B50D02" w:rsidRDefault="00F9085C" w:rsidP="001924BC">
            <w:pPr>
              <w:spacing w:before="40" w:after="40"/>
              <w:jc w:val="left"/>
              <w:rPr>
                <w:rFonts w:eastAsia="Batang"/>
                <w:b/>
                <w:sz w:val="24"/>
              </w:rPr>
            </w:pPr>
            <w:r w:rsidRPr="00B50D02">
              <w:rPr>
                <w:rFonts w:eastAsia="Batang"/>
                <w:caps/>
                <w:sz w:val="20"/>
                <w:szCs w:val="20"/>
              </w:rPr>
              <w:t>alternate Telephone</w:t>
            </w:r>
          </w:p>
        </w:tc>
      </w:tr>
      <w:tr w:rsidR="00F9085C" w:rsidRPr="00B50D02" w:rsidTr="00F9085C">
        <w:trPr>
          <w:trHeight w:val="152"/>
        </w:trPr>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email</w:t>
            </w:r>
          </w:p>
          <w:p w:rsidR="00F9085C" w:rsidRPr="00B50D02" w:rsidRDefault="00F9085C" w:rsidP="001924BC">
            <w:pPr>
              <w:spacing w:before="40" w:after="40"/>
              <w:jc w:val="left"/>
              <w:rPr>
                <w:rFonts w:eastAsia="Batang"/>
                <w:b/>
                <w:sz w:val="24"/>
              </w:rPr>
            </w:pPr>
          </w:p>
        </w:t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contact email </w:t>
            </w:r>
          </w:p>
          <w:p w:rsidR="00F9085C" w:rsidRPr="00B50D02" w:rsidRDefault="00F9085C" w:rsidP="001924BC">
            <w:pPr>
              <w:spacing w:before="40" w:after="40"/>
              <w:jc w:val="left"/>
              <w:rPr>
                <w:rFonts w:eastAsia="Batang"/>
                <w:b/>
                <w:sz w:val="24"/>
              </w:rPr>
            </w:pPr>
          </w:p>
        </w:tc>
      </w:tr>
    </w:tbl>
    <w:p w:rsidR="00F9085C" w:rsidRPr="00B50D02" w:rsidRDefault="00F9085C" w:rsidP="001924BC">
      <w:pPr>
        <w:jc w:val="left"/>
        <w:rPr>
          <w:rFonts w:eastAsia="Batang"/>
          <w:sz w:val="40"/>
          <w:szCs w:val="40"/>
        </w:rPr>
      </w:pPr>
      <w:r w:rsidRPr="00B50D02">
        <w:rPr>
          <w:rFonts w:eastAsia="Batang"/>
          <w:sz w:val="40"/>
          <w:szCs w:val="40"/>
        </w:rPr>
        <w:br w:type="page"/>
        <w:t xml:space="preserve">Step 11: Key </w:t>
      </w:r>
      <w:r w:rsidR="003E4D1C" w:rsidRPr="00B50D02">
        <w:rPr>
          <w:rFonts w:eastAsia="Batang"/>
          <w:sz w:val="40"/>
          <w:szCs w:val="40"/>
        </w:rPr>
        <w:t>Organization</w:t>
      </w:r>
      <w:r w:rsidRPr="00B50D02">
        <w:rPr>
          <w:rFonts w:eastAsia="Batang"/>
          <w:sz w:val="40"/>
          <w:szCs w:val="40"/>
        </w:rPr>
        <w:t xml:space="preserve"> Contact Notification</w:t>
      </w:r>
    </w:p>
    <w:p w:rsidR="00F9085C" w:rsidRPr="00B50D02" w:rsidRDefault="00F9085C" w:rsidP="001924BC">
      <w:pPr>
        <w:jc w:val="left"/>
        <w:rPr>
          <w:rFonts w:eastAsia="Batang"/>
          <w:sz w:val="16"/>
          <w:szCs w:val="16"/>
        </w:rPr>
      </w:pPr>
    </w:p>
    <w:p w:rsidR="00F9085C" w:rsidRPr="00B50D02" w:rsidRDefault="00B50D02" w:rsidP="001924BC">
      <w:pPr>
        <w:jc w:val="left"/>
        <w:rPr>
          <w:rFonts w:cs="Univers-CondensedLight"/>
          <w:szCs w:val="20"/>
        </w:rPr>
      </w:pPr>
      <w:r>
        <w:rPr>
          <w:rFonts w:cs="Univers-CondensedLight"/>
          <w:szCs w:val="20"/>
        </w:rPr>
        <w:t>B</w:t>
      </w:r>
      <w:r w:rsidR="00F9085C" w:rsidRPr="00B50D02">
        <w:rPr>
          <w:rFonts w:cs="Univers-CondensedLight"/>
          <w:szCs w:val="20"/>
        </w:rPr>
        <w:t>oard members, clients/consumers and other key contacts should be regularly updated on operational status such open hours, orders in progress, etc.</w:t>
      </w:r>
      <w:r w:rsidR="003E4D1C" w:rsidRPr="00B50D02">
        <w:rPr>
          <w:rFonts w:cs="Univers-CondensedLight"/>
          <w:szCs w:val="20"/>
        </w:rPr>
        <w:t xml:space="preserve"> </w:t>
      </w:r>
      <w:r w:rsidR="00F9085C" w:rsidRPr="00B50D02">
        <w:rPr>
          <w:rFonts w:cs="Univers-CondensedLight"/>
          <w:szCs w:val="20"/>
        </w:rPr>
        <w:t>This may be done via your website, posting signs at your business</w:t>
      </w:r>
      <w:r>
        <w:rPr>
          <w:rFonts w:cs="Univers-CondensedLight"/>
          <w:szCs w:val="20"/>
        </w:rPr>
        <w:t xml:space="preserve"> </w:t>
      </w:r>
      <w:r w:rsidR="00F9085C" w:rsidRPr="00B50D02">
        <w:rPr>
          <w:rFonts w:cs="Univers-CondensedLight"/>
          <w:szCs w:val="20"/>
        </w:rPr>
        <w:t>or contacting them individually.</w:t>
      </w:r>
    </w:p>
    <w:p w:rsidR="00F9085C" w:rsidRPr="00B50D02" w:rsidRDefault="00F9085C" w:rsidP="001924BC">
      <w:pPr>
        <w:jc w:val="left"/>
        <w:rPr>
          <w:rFonts w:cs="Univers-CondensedLight"/>
          <w:sz w:val="18"/>
          <w:szCs w:val="18"/>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675"/>
        <w:gridCol w:w="4675"/>
      </w:tblGrid>
      <w:tr w:rsidR="00B50D02" w:rsidRPr="00B50D02" w:rsidTr="00B50D02">
        <w:tc>
          <w:tcPr>
            <w:tcW w:w="5000"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Notification </w:t>
            </w:r>
          </w:p>
        </w:tc>
      </w:tr>
      <w:tr w:rsidR="00F9085C" w:rsidRPr="00B50D02" w:rsidTr="00F9085C">
        <w:tc>
          <w:tcPr>
            <w:tcW w:w="2500" w:type="pct"/>
            <w:vMerge w:val="restart"/>
            <w:tcBorders>
              <w:top w:val="single" w:sz="4" w:space="0" w:color="595959"/>
              <w:left w:val="single" w:sz="4" w:space="0" w:color="595959"/>
              <w:bottom w:val="single" w:sz="4" w:space="0" w:color="595959"/>
              <w:right w:val="single" w:sz="4" w:space="0" w:color="595959"/>
            </w:tcBorders>
            <w:shd w:val="clear" w:color="auto" w:fill="FFFFFF"/>
            <w:hideMark/>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key </w:t>
            </w:r>
            <w:r w:rsidR="003E4D1C" w:rsidRPr="00B50D02">
              <w:rPr>
                <w:rFonts w:eastAsia="Batang"/>
                <w:caps/>
                <w:sz w:val="20"/>
                <w:szCs w:val="20"/>
              </w:rPr>
              <w:t>Organization</w:t>
            </w:r>
            <w:r w:rsidRPr="00B50D02">
              <w:rPr>
                <w:rFonts w:eastAsia="Batang"/>
                <w:caps/>
                <w:sz w:val="20"/>
                <w:szCs w:val="20"/>
              </w:rPr>
              <w:t xml:space="preserve"> contacts will be notified by:</w:t>
            </w:r>
          </w:p>
          <w:p w:rsidR="00F9085C" w:rsidRPr="00B50D02" w:rsidRDefault="00F9085C" w:rsidP="001924BC">
            <w:pPr>
              <w:numPr>
                <w:ilvl w:val="0"/>
                <w:numId w:val="13"/>
              </w:num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numPr>
                <w:ilvl w:val="0"/>
                <w:numId w:val="13"/>
              </w:numPr>
              <w:spacing w:before="40" w:after="40"/>
              <w:jc w:val="left"/>
              <w:rPr>
                <w:rFonts w:eastAsia="Batang"/>
                <w:caps/>
                <w:sz w:val="20"/>
                <w:szCs w:val="20"/>
              </w:rPr>
            </w:pPr>
            <w:r w:rsidRPr="00B50D02">
              <w:rPr>
                <w:rFonts w:eastAsia="Batang"/>
                <w:caps/>
                <w:sz w:val="20"/>
                <w:szCs w:val="20"/>
              </w:rPr>
              <w:t>Automatic notification system</w:t>
            </w:r>
          </w:p>
          <w:p w:rsidR="00F9085C" w:rsidRPr="00B50D02" w:rsidRDefault="00F9085C" w:rsidP="001924BC">
            <w:pPr>
              <w:numPr>
                <w:ilvl w:val="0"/>
                <w:numId w:val="13"/>
              </w:numPr>
              <w:spacing w:before="40" w:after="40"/>
              <w:jc w:val="left"/>
              <w:rPr>
                <w:rFonts w:eastAsia="Batang"/>
                <w:caps/>
                <w:sz w:val="20"/>
                <w:szCs w:val="20"/>
              </w:rPr>
            </w:pPr>
            <w:r w:rsidRPr="00B50D02">
              <w:rPr>
                <w:rFonts w:eastAsia="Batang"/>
                <w:caps/>
                <w:sz w:val="20"/>
                <w:szCs w:val="20"/>
              </w:rPr>
              <w:t>email blast</w:t>
            </w:r>
          </w:p>
          <w:p w:rsidR="00F9085C" w:rsidRPr="00B50D02" w:rsidRDefault="00F9085C" w:rsidP="001924BC">
            <w:pPr>
              <w:numPr>
                <w:ilvl w:val="0"/>
                <w:numId w:val="13"/>
              </w:numPr>
              <w:spacing w:before="40" w:after="40"/>
              <w:jc w:val="left"/>
              <w:rPr>
                <w:rFonts w:eastAsia="Batang"/>
                <w:caps/>
                <w:sz w:val="20"/>
                <w:szCs w:val="20"/>
              </w:rPr>
            </w:pPr>
            <w:r w:rsidRPr="00B50D02">
              <w:rPr>
                <w:rFonts w:eastAsia="Batang"/>
                <w:caps/>
                <w:sz w:val="20"/>
                <w:szCs w:val="20"/>
              </w:rPr>
              <w:t>signage</w:t>
            </w:r>
          </w:p>
          <w:p w:rsidR="00F9085C" w:rsidRPr="00B50D02" w:rsidRDefault="00F9085C" w:rsidP="001924BC">
            <w:pPr>
              <w:numPr>
                <w:ilvl w:val="0"/>
                <w:numId w:val="13"/>
              </w:numPr>
              <w:spacing w:before="40" w:after="40"/>
              <w:jc w:val="left"/>
              <w:rPr>
                <w:rFonts w:eastAsia="Batang"/>
                <w:caps/>
                <w:sz w:val="24"/>
                <w:szCs w:val="20"/>
              </w:rPr>
            </w:pPr>
            <w:r w:rsidRPr="00B50D02">
              <w:rPr>
                <w:rFonts w:eastAsia="Batang"/>
                <w:caps/>
                <w:sz w:val="20"/>
                <w:szCs w:val="20"/>
              </w:rPr>
              <w:t>other:</w:t>
            </w: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staff member responsible for notification</w:t>
            </w:r>
          </w:p>
          <w:p w:rsidR="00F9085C" w:rsidRPr="00B50D02" w:rsidRDefault="00F9085C" w:rsidP="001924BC">
            <w:pPr>
              <w:spacing w:before="40" w:after="40"/>
              <w:jc w:val="left"/>
              <w:rPr>
                <w:rFonts w:eastAsia="Batang"/>
                <w:b/>
                <w:sz w:val="24"/>
              </w:rPr>
            </w:pPr>
          </w:p>
        </w:tc>
      </w:tr>
      <w:tr w:rsidR="00F9085C" w:rsidRPr="00B50D02" w:rsidTr="00F9085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F9085C" w:rsidRPr="00B50D02" w:rsidRDefault="00F9085C" w:rsidP="001924BC">
            <w:pPr>
              <w:jc w:val="left"/>
              <w:rPr>
                <w:rFonts w:eastAsia="Batang"/>
                <w:caps/>
                <w:sz w:val="24"/>
                <w:szCs w:val="20"/>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r>
      <w:tr w:rsidR="00F9085C" w:rsidRPr="00B50D02" w:rsidTr="00F9085C">
        <w:trPr>
          <w:trHeight w:val="152"/>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F9085C" w:rsidRPr="00B50D02" w:rsidRDefault="00F9085C" w:rsidP="001924BC">
            <w:pPr>
              <w:jc w:val="left"/>
              <w:rPr>
                <w:rFonts w:eastAsia="Batang"/>
                <w:caps/>
                <w:sz w:val="24"/>
                <w:szCs w:val="20"/>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email</w:t>
            </w:r>
          </w:p>
          <w:p w:rsidR="00F9085C" w:rsidRPr="00B50D02" w:rsidRDefault="00F9085C" w:rsidP="001924BC">
            <w:pPr>
              <w:spacing w:before="40" w:after="40"/>
              <w:jc w:val="left"/>
              <w:rPr>
                <w:rFonts w:eastAsia="Batang"/>
                <w:b/>
                <w:caps/>
                <w:sz w:val="24"/>
              </w:rPr>
            </w:pPr>
          </w:p>
        </w:tc>
      </w:tr>
    </w:tbl>
    <w:p w:rsidR="00F9085C" w:rsidRPr="00326AA9" w:rsidRDefault="00F9085C" w:rsidP="001924BC">
      <w:pPr>
        <w:jc w:val="left"/>
        <w:rPr>
          <w:sz w:val="16"/>
          <w:szCs w:val="16"/>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78"/>
        <w:gridCol w:w="2197"/>
        <w:gridCol w:w="4675"/>
      </w:tblGrid>
      <w:tr w:rsidR="00B50D02" w:rsidRPr="00B50D02" w:rsidTr="00B50D02">
        <w:tc>
          <w:tcPr>
            <w:tcW w:w="132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Organization name: </w:t>
            </w:r>
          </w:p>
        </w:tc>
        <w:tc>
          <w:tcPr>
            <w:tcW w:w="367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B50D02">
              <w:rPr>
                <w:rFonts w:eastAsia="Batang"/>
                <w:caps/>
                <w:sz w:val="20"/>
                <w:szCs w:val="20"/>
              </w:rPr>
              <w:t>prov/terr, postal</w:t>
            </w:r>
            <w:r w:rsidRPr="00B50D02">
              <w:rPr>
                <w:rFonts w:eastAsia="Batang"/>
                <w:caps/>
                <w:sz w:val="20"/>
                <w:szCs w:val="20"/>
              </w:rPr>
              <w:t xml:space="preserve"> Code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fax Number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email</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relationship to our </w:t>
            </w:r>
            <w:r w:rsidR="003E4D1C" w:rsidRPr="00B50D02">
              <w:rPr>
                <w:rFonts w:eastAsia="Batang"/>
                <w:caps/>
                <w:sz w:val="20"/>
                <w:szCs w:val="20"/>
              </w:rPr>
              <w:t>Organization</w:t>
            </w:r>
          </w:p>
          <w:p w:rsidR="00F9085C" w:rsidRPr="00B50D02" w:rsidRDefault="00F9085C" w:rsidP="001924BC">
            <w:pPr>
              <w:spacing w:before="40" w:after="40"/>
              <w:jc w:val="left"/>
              <w:rPr>
                <w:rFonts w:eastAsia="Batang"/>
                <w:b/>
                <w:sz w:val="24"/>
              </w:rPr>
            </w:pPr>
          </w:p>
        </w:tc>
      </w:tr>
    </w:tbl>
    <w:p w:rsidR="00F9085C" w:rsidRPr="00326AA9" w:rsidRDefault="00F9085C" w:rsidP="001924BC">
      <w:pPr>
        <w:jc w:val="left"/>
        <w:rPr>
          <w:sz w:val="16"/>
          <w:szCs w:val="16"/>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78"/>
        <w:gridCol w:w="2197"/>
        <w:gridCol w:w="4675"/>
      </w:tblGrid>
      <w:tr w:rsidR="00B50D02" w:rsidRPr="00B50D02" w:rsidTr="00B50D02">
        <w:tc>
          <w:tcPr>
            <w:tcW w:w="132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Organization name: </w:t>
            </w:r>
          </w:p>
        </w:tc>
        <w:tc>
          <w:tcPr>
            <w:tcW w:w="367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B50D02">
              <w:rPr>
                <w:rFonts w:eastAsia="Batang"/>
                <w:caps/>
                <w:sz w:val="20"/>
                <w:szCs w:val="20"/>
              </w:rPr>
              <w:t>prov/terr, postal code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fax Number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email</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relationship to our </w:t>
            </w:r>
            <w:r w:rsidR="003E4D1C" w:rsidRPr="00B50D02">
              <w:rPr>
                <w:rFonts w:eastAsia="Batang"/>
                <w:caps/>
                <w:sz w:val="20"/>
                <w:szCs w:val="20"/>
              </w:rPr>
              <w:t>organization</w:t>
            </w:r>
          </w:p>
          <w:p w:rsidR="00F9085C" w:rsidRPr="00B50D02" w:rsidRDefault="00F9085C" w:rsidP="001924BC">
            <w:pPr>
              <w:spacing w:before="40" w:after="40"/>
              <w:jc w:val="left"/>
              <w:rPr>
                <w:rFonts w:eastAsia="Batang"/>
                <w:b/>
                <w:sz w:val="24"/>
              </w:rPr>
            </w:pPr>
          </w:p>
        </w:tc>
      </w:tr>
    </w:tbl>
    <w:p w:rsidR="00F9085C" w:rsidRPr="00326AA9" w:rsidRDefault="00F9085C" w:rsidP="001924BC">
      <w:pPr>
        <w:jc w:val="left"/>
        <w:rPr>
          <w:sz w:val="16"/>
          <w:szCs w:val="16"/>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78"/>
        <w:gridCol w:w="2197"/>
        <w:gridCol w:w="4675"/>
      </w:tblGrid>
      <w:tr w:rsidR="00B50D02" w:rsidRPr="00B50D02" w:rsidTr="00B50D02">
        <w:tc>
          <w:tcPr>
            <w:tcW w:w="132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Organization name: </w:t>
            </w:r>
          </w:p>
        </w:tc>
        <w:tc>
          <w:tcPr>
            <w:tcW w:w="367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City, State, Zip Code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fax Number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email</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relationship to our </w:t>
            </w:r>
            <w:r w:rsidR="003E4D1C" w:rsidRPr="00B50D02">
              <w:rPr>
                <w:rFonts w:eastAsia="Batang"/>
                <w:caps/>
                <w:sz w:val="20"/>
                <w:szCs w:val="20"/>
              </w:rPr>
              <w:t>organization</w:t>
            </w:r>
          </w:p>
          <w:p w:rsidR="00F9085C" w:rsidRPr="00B50D02" w:rsidRDefault="00F9085C" w:rsidP="001924BC">
            <w:pPr>
              <w:spacing w:before="40" w:after="40"/>
              <w:jc w:val="left"/>
              <w:rPr>
                <w:rFonts w:eastAsia="Batang"/>
                <w:b/>
                <w:sz w:val="24"/>
              </w:rPr>
            </w:pPr>
          </w:p>
        </w:tc>
      </w:tr>
    </w:tbl>
    <w:p w:rsidR="00F9085C" w:rsidRPr="00B50D02" w:rsidRDefault="00F9085C" w:rsidP="001924BC">
      <w:pPr>
        <w:jc w:val="left"/>
        <w:rPr>
          <w:rFonts w:eastAsia="Batang"/>
          <w:sz w:val="16"/>
          <w:szCs w:val="16"/>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78"/>
        <w:gridCol w:w="2197"/>
        <w:gridCol w:w="4675"/>
      </w:tblGrid>
      <w:tr w:rsidR="00125BC4" w:rsidRPr="00B50D02" w:rsidTr="00125BC4">
        <w:tc>
          <w:tcPr>
            <w:tcW w:w="132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Organization name: </w:t>
            </w:r>
          </w:p>
        </w:tc>
        <w:tc>
          <w:tcPr>
            <w:tcW w:w="367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125BC4">
              <w:rPr>
                <w:rFonts w:eastAsia="Batang"/>
                <w:caps/>
                <w:sz w:val="20"/>
                <w:szCs w:val="20"/>
              </w:rPr>
              <w:t>prov/terr, postal</w:t>
            </w:r>
            <w:r w:rsidRPr="00B50D02">
              <w:rPr>
                <w:rFonts w:eastAsia="Batang"/>
                <w:caps/>
                <w:sz w:val="20"/>
                <w:szCs w:val="20"/>
              </w:rPr>
              <w:t xml:space="preserve"> Code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fax Number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email</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relationship to our </w:t>
            </w:r>
            <w:r w:rsidR="003E4D1C" w:rsidRPr="00B50D02">
              <w:rPr>
                <w:rFonts w:eastAsia="Batang"/>
                <w:caps/>
                <w:sz w:val="20"/>
                <w:szCs w:val="20"/>
              </w:rPr>
              <w:t>Organization</w:t>
            </w:r>
          </w:p>
          <w:p w:rsidR="00F9085C" w:rsidRPr="00B50D02" w:rsidRDefault="00F9085C" w:rsidP="001924BC">
            <w:pPr>
              <w:spacing w:before="40" w:after="40"/>
              <w:jc w:val="left"/>
              <w:rPr>
                <w:rFonts w:eastAsia="Batang"/>
                <w:b/>
                <w:sz w:val="24"/>
              </w:rPr>
            </w:pPr>
          </w:p>
        </w:tc>
      </w:tr>
    </w:tbl>
    <w:p w:rsidR="00F9085C" w:rsidRPr="00125BC4" w:rsidRDefault="00F9085C" w:rsidP="001924BC">
      <w:pPr>
        <w:jc w:val="left"/>
        <w:rPr>
          <w:sz w:val="16"/>
          <w:szCs w:val="16"/>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78"/>
        <w:gridCol w:w="2197"/>
        <w:gridCol w:w="4675"/>
      </w:tblGrid>
      <w:tr w:rsidR="00125BC4" w:rsidRPr="00B50D02" w:rsidTr="00125BC4">
        <w:tc>
          <w:tcPr>
            <w:tcW w:w="132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Organization name: </w:t>
            </w:r>
          </w:p>
        </w:tc>
        <w:tc>
          <w:tcPr>
            <w:tcW w:w="367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125BC4">
              <w:rPr>
                <w:rFonts w:eastAsia="Batang"/>
                <w:caps/>
                <w:sz w:val="20"/>
                <w:szCs w:val="20"/>
              </w:rPr>
              <w:t>prov/terr, postal</w:t>
            </w:r>
            <w:r w:rsidRPr="00B50D02">
              <w:rPr>
                <w:rFonts w:eastAsia="Batang"/>
                <w:caps/>
                <w:sz w:val="20"/>
                <w:szCs w:val="20"/>
              </w:rPr>
              <w:t xml:space="preserve"> Code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fax Number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email</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relationship to our </w:t>
            </w:r>
            <w:r w:rsidR="003E4D1C" w:rsidRPr="00B50D02">
              <w:rPr>
                <w:rFonts w:eastAsia="Batang"/>
                <w:caps/>
                <w:sz w:val="20"/>
                <w:szCs w:val="20"/>
              </w:rPr>
              <w:t>Organization</w:t>
            </w:r>
          </w:p>
          <w:p w:rsidR="00F9085C" w:rsidRPr="00B50D02" w:rsidRDefault="00F9085C" w:rsidP="001924BC">
            <w:pPr>
              <w:spacing w:before="40" w:after="40"/>
              <w:jc w:val="left"/>
              <w:rPr>
                <w:rFonts w:eastAsia="Batang"/>
                <w:b/>
                <w:sz w:val="24"/>
              </w:rPr>
            </w:pPr>
          </w:p>
        </w:tc>
      </w:tr>
    </w:tbl>
    <w:p w:rsidR="00F9085C" w:rsidRPr="00125BC4" w:rsidRDefault="00F9085C" w:rsidP="001924BC">
      <w:pPr>
        <w:jc w:val="left"/>
        <w:rPr>
          <w:sz w:val="16"/>
          <w:szCs w:val="16"/>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78"/>
        <w:gridCol w:w="2197"/>
        <w:gridCol w:w="4675"/>
      </w:tblGrid>
      <w:tr w:rsidR="00125BC4" w:rsidRPr="00B50D02" w:rsidTr="00125BC4">
        <w:tc>
          <w:tcPr>
            <w:tcW w:w="132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Organization name: </w:t>
            </w:r>
          </w:p>
        </w:tc>
        <w:tc>
          <w:tcPr>
            <w:tcW w:w="367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125BC4">
              <w:rPr>
                <w:rFonts w:eastAsia="Batang"/>
                <w:caps/>
                <w:sz w:val="20"/>
                <w:szCs w:val="20"/>
              </w:rPr>
              <w:t>prov/terr, postal</w:t>
            </w:r>
            <w:r w:rsidRPr="00B50D02">
              <w:rPr>
                <w:rFonts w:eastAsia="Batang"/>
                <w:caps/>
                <w:sz w:val="20"/>
                <w:szCs w:val="20"/>
              </w:rPr>
              <w:t xml:space="preserve"> Code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fax Number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email</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relationship to our </w:t>
            </w:r>
            <w:r w:rsidR="003E4D1C" w:rsidRPr="00B50D02">
              <w:rPr>
                <w:rFonts w:eastAsia="Batang"/>
                <w:caps/>
                <w:sz w:val="20"/>
                <w:szCs w:val="20"/>
              </w:rPr>
              <w:t>Organization</w:t>
            </w:r>
          </w:p>
          <w:p w:rsidR="00F9085C" w:rsidRPr="00B50D02" w:rsidRDefault="00F9085C" w:rsidP="001924BC">
            <w:pPr>
              <w:spacing w:before="40" w:after="40"/>
              <w:jc w:val="left"/>
              <w:rPr>
                <w:rFonts w:eastAsia="Batang"/>
                <w:b/>
                <w:sz w:val="24"/>
              </w:rPr>
            </w:pPr>
          </w:p>
        </w:tc>
      </w:tr>
    </w:tbl>
    <w:p w:rsidR="00F9085C" w:rsidRPr="00125BC4" w:rsidRDefault="00F9085C" w:rsidP="001924BC">
      <w:pPr>
        <w:jc w:val="left"/>
        <w:rPr>
          <w:rFonts w:eastAsia="Batang"/>
          <w:sz w:val="16"/>
          <w:szCs w:val="16"/>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78"/>
        <w:gridCol w:w="2197"/>
        <w:gridCol w:w="4675"/>
      </w:tblGrid>
      <w:tr w:rsidR="00125BC4" w:rsidRPr="00B50D02" w:rsidTr="00125BC4">
        <w:tc>
          <w:tcPr>
            <w:tcW w:w="1325"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Organization name: </w:t>
            </w:r>
          </w:p>
        </w:tc>
        <w:tc>
          <w:tcPr>
            <w:tcW w:w="3675"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125BC4">
              <w:rPr>
                <w:rFonts w:eastAsia="Batang"/>
                <w:caps/>
                <w:sz w:val="20"/>
                <w:szCs w:val="20"/>
              </w:rPr>
              <w:t>prov/terr, postal</w:t>
            </w:r>
            <w:r w:rsidRPr="00B50D02">
              <w:rPr>
                <w:rFonts w:eastAsia="Batang"/>
                <w:caps/>
                <w:sz w:val="20"/>
                <w:szCs w:val="20"/>
              </w:rPr>
              <w:t xml:space="preserve"> Code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fax Number</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email</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32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caps/>
                <w:sz w:val="24"/>
              </w:rPr>
            </w:pPr>
          </w:p>
        </w:tc>
        <w:tc>
          <w:tcPr>
            <w:tcW w:w="1175"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relationship to our </w:t>
            </w:r>
            <w:r w:rsidR="003E4D1C" w:rsidRPr="00B50D02">
              <w:rPr>
                <w:rFonts w:eastAsia="Batang"/>
                <w:caps/>
                <w:sz w:val="20"/>
                <w:szCs w:val="20"/>
              </w:rPr>
              <w:t>Organization</w:t>
            </w:r>
          </w:p>
          <w:p w:rsidR="00F9085C" w:rsidRPr="00B50D02" w:rsidRDefault="00F9085C" w:rsidP="001924BC">
            <w:pPr>
              <w:spacing w:before="40" w:after="40"/>
              <w:jc w:val="left"/>
              <w:rPr>
                <w:rFonts w:eastAsia="Batang"/>
                <w:b/>
                <w:sz w:val="24"/>
              </w:rPr>
            </w:pPr>
          </w:p>
        </w:tc>
      </w:tr>
    </w:tbl>
    <w:p w:rsidR="00F9085C" w:rsidRPr="00B50D02" w:rsidRDefault="00F9085C" w:rsidP="001924BC">
      <w:pPr>
        <w:jc w:val="left"/>
        <w:rPr>
          <w:rFonts w:eastAsia="Batang"/>
          <w:sz w:val="16"/>
          <w:szCs w:val="16"/>
        </w:rPr>
      </w:pPr>
    </w:p>
    <w:p w:rsidR="00F9085C" w:rsidRPr="00B50D02" w:rsidRDefault="00F9085C" w:rsidP="001924BC">
      <w:pPr>
        <w:jc w:val="left"/>
        <w:rPr>
          <w:rFonts w:eastAsia="Batang"/>
          <w:sz w:val="40"/>
          <w:szCs w:val="40"/>
        </w:rPr>
      </w:pPr>
      <w:r w:rsidRPr="00B50D02">
        <w:rPr>
          <w:rFonts w:eastAsia="Batang"/>
          <w:sz w:val="40"/>
          <w:szCs w:val="40"/>
        </w:rPr>
        <w:br w:type="page"/>
        <w:t>Step 12: Continuity of Management Plan</w:t>
      </w:r>
    </w:p>
    <w:p w:rsidR="00F9085C" w:rsidRPr="00B50D02" w:rsidRDefault="00F9085C" w:rsidP="001924BC">
      <w:pPr>
        <w:jc w:val="left"/>
        <w:rPr>
          <w:rFonts w:eastAsia="Batang"/>
          <w:szCs w:val="20"/>
        </w:rPr>
      </w:pPr>
    </w:p>
    <w:p w:rsidR="00F9085C" w:rsidRPr="00B50D02" w:rsidRDefault="00F9085C" w:rsidP="001924BC">
      <w:pPr>
        <w:jc w:val="left"/>
        <w:rPr>
          <w:szCs w:val="20"/>
        </w:rPr>
      </w:pPr>
      <w:r w:rsidRPr="00B50D02">
        <w:rPr>
          <w:szCs w:val="20"/>
        </w:rPr>
        <w:t>You can assume that not every key person will be readily available or physically at the facility after an emergency.</w:t>
      </w:r>
      <w:r w:rsidR="003E4D1C" w:rsidRPr="00B50D02">
        <w:rPr>
          <w:szCs w:val="20"/>
        </w:rPr>
        <w:t xml:space="preserve"> </w:t>
      </w:r>
      <w:r w:rsidRPr="00B50D02">
        <w:rPr>
          <w:szCs w:val="20"/>
        </w:rPr>
        <w:t>Ensure that recovery decisions can be made without undue delay.</w:t>
      </w:r>
      <w:r w:rsidR="003E4D1C" w:rsidRPr="00B50D02">
        <w:rPr>
          <w:szCs w:val="20"/>
        </w:rPr>
        <w:t xml:space="preserve"> </w:t>
      </w:r>
      <w:r w:rsidRPr="00B50D02">
        <w:rPr>
          <w:szCs w:val="20"/>
        </w:rPr>
        <w:t>If relevant, consult your legal department regarding laws and corporate bylaws governing continuity of management.</w:t>
      </w:r>
    </w:p>
    <w:p w:rsidR="00F9085C" w:rsidRPr="00B50D02" w:rsidRDefault="00F9085C" w:rsidP="001924BC">
      <w:pPr>
        <w:jc w:val="left"/>
        <w:rPr>
          <w:szCs w:val="20"/>
        </w:rPr>
      </w:pPr>
    </w:p>
    <w:p w:rsidR="00F9085C" w:rsidRPr="00B50D02" w:rsidRDefault="00F9085C" w:rsidP="001924BC">
      <w:pPr>
        <w:jc w:val="left"/>
        <w:rPr>
          <w:szCs w:val="20"/>
        </w:rPr>
      </w:pPr>
      <w:r w:rsidRPr="00B50D02">
        <w:rPr>
          <w:szCs w:val="20"/>
        </w:rPr>
        <w:t>Establish procedures for:</w:t>
      </w:r>
    </w:p>
    <w:p w:rsidR="00F9085C" w:rsidRPr="00B50D02" w:rsidRDefault="00F9085C" w:rsidP="001924BC">
      <w:pPr>
        <w:numPr>
          <w:ilvl w:val="0"/>
          <w:numId w:val="14"/>
        </w:numPr>
        <w:jc w:val="left"/>
        <w:rPr>
          <w:szCs w:val="20"/>
        </w:rPr>
      </w:pPr>
      <w:r w:rsidRPr="00B50D02">
        <w:rPr>
          <w:szCs w:val="20"/>
        </w:rPr>
        <w:t>Assuring the chain of command</w:t>
      </w:r>
    </w:p>
    <w:p w:rsidR="00F9085C" w:rsidRPr="00B50D02" w:rsidRDefault="00F9085C" w:rsidP="001924BC">
      <w:pPr>
        <w:numPr>
          <w:ilvl w:val="0"/>
          <w:numId w:val="14"/>
        </w:numPr>
        <w:jc w:val="left"/>
        <w:rPr>
          <w:szCs w:val="20"/>
        </w:rPr>
      </w:pPr>
      <w:r w:rsidRPr="00B50D02">
        <w:rPr>
          <w:szCs w:val="20"/>
        </w:rPr>
        <w:t>Maintaining lines of succession for key personnel</w:t>
      </w:r>
    </w:p>
    <w:p w:rsidR="00F9085C" w:rsidRPr="00B50D02" w:rsidRDefault="00F9085C" w:rsidP="001924BC">
      <w:pPr>
        <w:jc w:val="left"/>
        <w:rPr>
          <w:sz w:val="20"/>
          <w:szCs w:val="20"/>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950"/>
        <w:gridCol w:w="387"/>
        <w:gridCol w:w="2338"/>
        <w:gridCol w:w="4675"/>
      </w:tblGrid>
      <w:tr w:rsidR="00125BC4" w:rsidRPr="00B50D02" w:rsidTr="00125BC4">
        <w:tc>
          <w:tcPr>
            <w:tcW w:w="5000" w:type="pct"/>
            <w:gridSpan w:val="4"/>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policy statement regarding continuity of management</w:t>
            </w:r>
          </w:p>
        </w:tc>
      </w:tr>
      <w:tr w:rsidR="00F9085C" w:rsidRPr="00B50D02" w:rsidTr="00F9085C">
        <w:tc>
          <w:tcPr>
            <w:tcW w:w="5000" w:type="pct"/>
            <w:gridSpan w:val="4"/>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p w:rsidR="00F9085C" w:rsidRPr="00B50D02" w:rsidRDefault="00F9085C" w:rsidP="001924BC">
            <w:pPr>
              <w:spacing w:before="40" w:after="40"/>
              <w:jc w:val="left"/>
              <w:rPr>
                <w:rFonts w:eastAsia="Batang"/>
                <w:b/>
                <w:sz w:val="24"/>
              </w:rPr>
            </w:pPr>
          </w:p>
        </w:tc>
      </w:tr>
      <w:tr w:rsidR="00125BC4" w:rsidRPr="00B50D02" w:rsidTr="00125BC4">
        <w:tc>
          <w:tcPr>
            <w:tcW w:w="1043"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leader name: </w:t>
            </w:r>
          </w:p>
        </w:tc>
        <w:tc>
          <w:tcPr>
            <w:tcW w:w="3957"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succesor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125BC4">
              <w:rPr>
                <w:rFonts w:eastAsia="Batang"/>
                <w:caps/>
                <w:sz w:val="20"/>
                <w:szCs w:val="20"/>
              </w:rPr>
              <w:t>prov/terr, postal</w:t>
            </w:r>
            <w:r w:rsidRPr="00B50D02">
              <w:rPr>
                <w:rFonts w:eastAsia="Batang"/>
                <w:caps/>
                <w:sz w:val="20"/>
                <w:szCs w:val="20"/>
              </w:rPr>
              <w:t xml:space="preserve"> Code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succesor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25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succesor email</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email</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relationship to Leader</w:t>
            </w:r>
          </w:p>
          <w:p w:rsidR="00F9085C" w:rsidRPr="00B50D02" w:rsidRDefault="00F9085C" w:rsidP="001924BC">
            <w:pPr>
              <w:spacing w:before="40" w:after="40"/>
              <w:jc w:val="left"/>
              <w:rPr>
                <w:rFonts w:eastAsia="Batang"/>
                <w:b/>
                <w:sz w:val="24"/>
              </w:rPr>
            </w:pPr>
          </w:p>
        </w:tc>
      </w:tr>
      <w:tr w:rsidR="00125BC4" w:rsidRPr="00B50D02" w:rsidTr="00125BC4">
        <w:tc>
          <w:tcPr>
            <w:tcW w:w="1043"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leader name: </w:t>
            </w:r>
          </w:p>
        </w:tc>
        <w:tc>
          <w:tcPr>
            <w:tcW w:w="3957"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succesor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125BC4">
              <w:rPr>
                <w:rFonts w:eastAsia="Batang"/>
                <w:caps/>
                <w:sz w:val="20"/>
                <w:szCs w:val="20"/>
              </w:rPr>
              <w:t>prov/terr, postal</w:t>
            </w:r>
            <w:r w:rsidRPr="00B50D02">
              <w:rPr>
                <w:rFonts w:eastAsia="Batang"/>
                <w:caps/>
                <w:sz w:val="20"/>
                <w:szCs w:val="20"/>
              </w:rPr>
              <w:t xml:space="preserve"> Code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succesor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25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succesor email</w:t>
            </w:r>
          </w:p>
          <w:p w:rsidR="00F9085C" w:rsidRPr="00B50D02" w:rsidRDefault="00F9085C" w:rsidP="001924BC">
            <w:pPr>
              <w:spacing w:before="40" w:after="40"/>
              <w:jc w:val="left"/>
              <w:rPr>
                <w:rFonts w:eastAsia="Batang"/>
                <w:b/>
                <w:caps/>
                <w:sz w:val="24"/>
              </w:rPr>
            </w:pPr>
          </w:p>
        </w:tc>
      </w:tr>
      <w:tr w:rsidR="00F9085C" w:rsidRPr="00B50D02" w:rsidTr="00F9085C">
        <w:trPr>
          <w:trHeight w:val="152"/>
        </w:trPr>
        <w:tc>
          <w:tcPr>
            <w:tcW w:w="125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email</w:t>
            </w:r>
          </w:p>
          <w:p w:rsidR="00F9085C" w:rsidRPr="00B50D02" w:rsidRDefault="00F9085C" w:rsidP="001924BC">
            <w:pPr>
              <w:spacing w:before="40" w:after="40"/>
              <w:jc w:val="left"/>
              <w:rPr>
                <w:rFonts w:eastAsia="Batang"/>
                <w:b/>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relationship to Leader</w:t>
            </w:r>
          </w:p>
          <w:p w:rsidR="00F9085C" w:rsidRPr="00B50D02" w:rsidRDefault="00F9085C" w:rsidP="001924BC">
            <w:pPr>
              <w:spacing w:before="40" w:after="40"/>
              <w:jc w:val="left"/>
              <w:rPr>
                <w:rFonts w:eastAsia="Batang"/>
                <w:b/>
                <w:sz w:val="24"/>
              </w:rPr>
            </w:pPr>
          </w:p>
        </w:tc>
      </w:tr>
      <w:tr w:rsidR="00125BC4" w:rsidRPr="00B50D02" w:rsidTr="00125BC4">
        <w:tc>
          <w:tcPr>
            <w:tcW w:w="1043" w:type="pct"/>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leader name: </w:t>
            </w:r>
          </w:p>
        </w:tc>
        <w:tc>
          <w:tcPr>
            <w:tcW w:w="3957"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succesor Name</w:t>
            </w:r>
          </w:p>
          <w:p w:rsidR="00F9085C" w:rsidRPr="00B50D02" w:rsidRDefault="00F9085C" w:rsidP="001924BC">
            <w:pPr>
              <w:spacing w:before="40" w:after="40"/>
              <w:jc w:val="left"/>
              <w:rPr>
                <w:rFonts w:eastAsia="Batang"/>
                <w:b/>
                <w:sz w:val="24"/>
              </w:rPr>
            </w:pPr>
          </w:p>
        </w:tc>
      </w:tr>
      <w:tr w:rsidR="00F9085C" w:rsidRPr="00B50D02" w:rsidTr="00F9085C">
        <w:tc>
          <w:tcPr>
            <w:tcW w:w="2500"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125BC4">
              <w:rPr>
                <w:rFonts w:eastAsia="Batang"/>
                <w:caps/>
                <w:sz w:val="20"/>
                <w:szCs w:val="20"/>
              </w:rPr>
              <w:t>prov/terr, postal</w:t>
            </w:r>
            <w:r w:rsidRPr="00B50D02">
              <w:rPr>
                <w:rFonts w:eastAsia="Batang"/>
                <w:caps/>
                <w:sz w:val="20"/>
                <w:szCs w:val="20"/>
              </w:rPr>
              <w:t xml:space="preserve"> Code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succesor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25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succesor email</w:t>
            </w:r>
          </w:p>
          <w:p w:rsidR="00F9085C" w:rsidRPr="00B50D02" w:rsidRDefault="00F9085C" w:rsidP="001924BC">
            <w:pPr>
              <w:spacing w:before="40" w:after="40"/>
              <w:jc w:val="left"/>
              <w:rPr>
                <w:rFonts w:eastAsia="Batang"/>
                <w:b/>
                <w:caps/>
                <w:sz w:val="24"/>
              </w:rPr>
            </w:pPr>
          </w:p>
        </w:tc>
      </w:tr>
      <w:tr w:rsidR="00F9085C" w:rsidRPr="00B50D02" w:rsidTr="00F9085C">
        <w:trPr>
          <w:trHeight w:val="152"/>
        </w:trPr>
        <w:tc>
          <w:tcPr>
            <w:tcW w:w="125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email</w:t>
            </w:r>
          </w:p>
          <w:p w:rsidR="00F9085C" w:rsidRPr="00B50D02" w:rsidRDefault="00F9085C" w:rsidP="001924BC">
            <w:pPr>
              <w:spacing w:before="40" w:after="40"/>
              <w:jc w:val="left"/>
              <w:rPr>
                <w:rFonts w:eastAsia="Batang"/>
                <w:b/>
                <w:sz w:val="24"/>
              </w:rPr>
            </w:pPr>
          </w:p>
        </w:tc>
        <w:tc>
          <w:tcPr>
            <w:tcW w:w="125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sz w:val="24"/>
              </w:rPr>
            </w:pPr>
          </w:p>
        </w:tc>
        <w:tc>
          <w:tcPr>
            <w:tcW w:w="25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relationship to Leader</w:t>
            </w:r>
          </w:p>
          <w:p w:rsidR="00F9085C" w:rsidRPr="00B50D02" w:rsidRDefault="00F9085C" w:rsidP="001924BC">
            <w:pPr>
              <w:spacing w:before="40" w:after="40"/>
              <w:jc w:val="left"/>
              <w:rPr>
                <w:rFonts w:eastAsia="Batang"/>
                <w:b/>
                <w:sz w:val="24"/>
              </w:rPr>
            </w:pPr>
          </w:p>
        </w:tc>
      </w:tr>
    </w:tbl>
    <w:p w:rsidR="00F9085C" w:rsidRPr="00B50D02" w:rsidRDefault="00F9085C" w:rsidP="001924BC">
      <w:pPr>
        <w:jc w:val="left"/>
        <w:rPr>
          <w:rFonts w:eastAsia="Batang"/>
          <w:sz w:val="40"/>
          <w:szCs w:val="40"/>
        </w:rPr>
      </w:pPr>
      <w:r w:rsidRPr="00B50D02">
        <w:rPr>
          <w:rFonts w:eastAsia="Batang"/>
          <w:sz w:val="40"/>
          <w:szCs w:val="40"/>
        </w:rPr>
        <w:br w:type="page"/>
        <w:t>Step 13: Insurance Coverage Discussion Form</w:t>
      </w:r>
    </w:p>
    <w:p w:rsidR="00F9085C" w:rsidRPr="00B50D02" w:rsidRDefault="00F9085C" w:rsidP="001924BC">
      <w:pPr>
        <w:jc w:val="left"/>
        <w:rPr>
          <w:rFonts w:eastAsia="Batang"/>
          <w:szCs w:val="22"/>
        </w:rPr>
      </w:pPr>
    </w:p>
    <w:p w:rsidR="00F9085C" w:rsidRPr="00B50D02" w:rsidRDefault="00F9085C" w:rsidP="001924BC">
      <w:pPr>
        <w:autoSpaceDE w:val="0"/>
        <w:autoSpaceDN w:val="0"/>
        <w:adjustRightInd w:val="0"/>
        <w:jc w:val="left"/>
        <w:rPr>
          <w:bCs/>
          <w:iCs/>
          <w:szCs w:val="22"/>
        </w:rPr>
      </w:pPr>
      <w:r w:rsidRPr="00B50D02">
        <w:rPr>
          <w:bCs/>
          <w:iCs/>
          <w:szCs w:val="22"/>
        </w:rPr>
        <w:t>Use this form to discuss your insurance coverage with your agent.</w:t>
      </w:r>
      <w:r w:rsidR="003E4D1C" w:rsidRPr="00B50D02">
        <w:rPr>
          <w:bCs/>
          <w:iCs/>
          <w:szCs w:val="22"/>
        </w:rPr>
        <w:t xml:space="preserve"> </w:t>
      </w:r>
      <w:r w:rsidRPr="00B50D02">
        <w:rPr>
          <w:bCs/>
          <w:iCs/>
          <w:szCs w:val="22"/>
        </w:rPr>
        <w:t>Having adequate coverage now will help you recover more rapidly from a catastrophe.</w:t>
      </w:r>
    </w:p>
    <w:p w:rsidR="00F9085C" w:rsidRPr="00B50D02" w:rsidRDefault="00F9085C" w:rsidP="001924BC">
      <w:pPr>
        <w:autoSpaceDE w:val="0"/>
        <w:autoSpaceDN w:val="0"/>
        <w:adjustRightInd w:val="0"/>
        <w:jc w:val="left"/>
        <w:rPr>
          <w:bCs/>
          <w:iCs/>
          <w:sz w:val="20"/>
          <w:szCs w:val="20"/>
        </w:rPr>
      </w:pPr>
    </w:p>
    <w:tbl>
      <w:tblPr>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865"/>
        <w:gridCol w:w="468"/>
        <w:gridCol w:w="1403"/>
        <w:gridCol w:w="937"/>
        <w:gridCol w:w="933"/>
        <w:gridCol w:w="1870"/>
        <w:gridCol w:w="1874"/>
      </w:tblGrid>
      <w:tr w:rsidR="00125BC4" w:rsidRPr="00B50D02" w:rsidTr="00125BC4">
        <w:tc>
          <w:tcPr>
            <w:tcW w:w="1248" w:type="pct"/>
            <w:gridSpan w:val="2"/>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insurance agent: </w:t>
            </w:r>
          </w:p>
        </w:tc>
        <w:tc>
          <w:tcPr>
            <w:tcW w:w="3752" w:type="pct"/>
            <w:gridSpan w:val="5"/>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60" w:after="40"/>
              <w:jc w:val="left"/>
              <w:rPr>
                <w:rFonts w:eastAsia="Batang"/>
                <w:b/>
                <w:caps/>
                <w:sz w:val="24"/>
              </w:rPr>
            </w:pPr>
          </w:p>
        </w:tc>
      </w:tr>
      <w:tr w:rsidR="00F9085C" w:rsidRPr="00B50D02" w:rsidTr="00F9085C">
        <w:tc>
          <w:tcPr>
            <w:tcW w:w="2499" w:type="pct"/>
            <w:gridSpan w:val="4"/>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Street Address</w:t>
            </w:r>
          </w:p>
          <w:p w:rsidR="00F9085C" w:rsidRPr="00B50D02" w:rsidRDefault="00F9085C" w:rsidP="001924BC">
            <w:pPr>
              <w:spacing w:before="40" w:after="40"/>
              <w:jc w:val="left"/>
              <w:rPr>
                <w:rFonts w:eastAsia="Batang"/>
                <w:b/>
                <w:sz w:val="24"/>
              </w:rPr>
            </w:pPr>
          </w:p>
        </w:tc>
        <w:tc>
          <w:tcPr>
            <w:tcW w:w="2501"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Name</w:t>
            </w:r>
          </w:p>
          <w:p w:rsidR="00F9085C" w:rsidRPr="00B50D02" w:rsidRDefault="00F9085C" w:rsidP="001924BC">
            <w:pPr>
              <w:spacing w:before="40" w:after="40"/>
              <w:jc w:val="left"/>
              <w:rPr>
                <w:rFonts w:eastAsia="Batang"/>
                <w:b/>
                <w:sz w:val="24"/>
              </w:rPr>
            </w:pPr>
          </w:p>
        </w:tc>
      </w:tr>
      <w:tr w:rsidR="00F9085C" w:rsidRPr="00B50D02" w:rsidTr="00F9085C">
        <w:tc>
          <w:tcPr>
            <w:tcW w:w="2499" w:type="pct"/>
            <w:gridSpan w:val="4"/>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 xml:space="preserve">City, </w:t>
            </w:r>
            <w:r w:rsidR="00125BC4">
              <w:rPr>
                <w:rFonts w:eastAsia="Batang"/>
                <w:caps/>
                <w:sz w:val="20"/>
                <w:szCs w:val="20"/>
              </w:rPr>
              <w:t>prov/terr, postal</w:t>
            </w:r>
            <w:r w:rsidRPr="00B50D02">
              <w:rPr>
                <w:rFonts w:eastAsia="Batang"/>
                <w:caps/>
                <w:sz w:val="20"/>
                <w:szCs w:val="20"/>
              </w:rPr>
              <w:t xml:space="preserve"> Code</w:t>
            </w:r>
          </w:p>
          <w:p w:rsidR="00F9085C" w:rsidRPr="00B50D02" w:rsidRDefault="00F9085C" w:rsidP="001924BC">
            <w:pPr>
              <w:spacing w:before="40" w:after="40"/>
              <w:jc w:val="left"/>
              <w:rPr>
                <w:rFonts w:eastAsia="Batang"/>
                <w:b/>
                <w:sz w:val="24"/>
              </w:rPr>
            </w:pPr>
          </w:p>
        </w:tc>
        <w:tc>
          <w:tcPr>
            <w:tcW w:w="2501"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Telephone Number</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248"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Telephone Number</w:t>
            </w:r>
          </w:p>
          <w:p w:rsidR="00F9085C" w:rsidRPr="00B50D02" w:rsidRDefault="00F9085C" w:rsidP="001924BC">
            <w:pPr>
              <w:spacing w:before="40" w:after="40"/>
              <w:jc w:val="left"/>
              <w:rPr>
                <w:rFonts w:eastAsia="Batang"/>
                <w:b/>
                <w:caps/>
                <w:sz w:val="24"/>
              </w:rPr>
            </w:pPr>
          </w:p>
        </w:tc>
        <w:tc>
          <w:tcPr>
            <w:tcW w:w="1251"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fax Number</w:t>
            </w:r>
          </w:p>
          <w:p w:rsidR="00F9085C" w:rsidRPr="00B50D02" w:rsidRDefault="00F9085C" w:rsidP="001924BC">
            <w:pPr>
              <w:spacing w:before="40" w:after="40"/>
              <w:jc w:val="left"/>
              <w:rPr>
                <w:rFonts w:eastAsia="Batang"/>
                <w:b/>
                <w:sz w:val="24"/>
              </w:rPr>
            </w:pPr>
          </w:p>
        </w:tc>
        <w:tc>
          <w:tcPr>
            <w:tcW w:w="2501"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emergency telephone</w:t>
            </w:r>
          </w:p>
          <w:p w:rsidR="00F9085C" w:rsidRPr="00B50D02" w:rsidRDefault="00F9085C" w:rsidP="001924BC">
            <w:pPr>
              <w:spacing w:before="40" w:after="40"/>
              <w:jc w:val="left"/>
              <w:rPr>
                <w:rFonts w:eastAsia="Batang"/>
                <w:b/>
                <w:sz w:val="24"/>
              </w:rPr>
            </w:pPr>
          </w:p>
        </w:tc>
      </w:tr>
      <w:tr w:rsidR="00F9085C" w:rsidRPr="00B50D02" w:rsidTr="00F9085C">
        <w:trPr>
          <w:trHeight w:val="152"/>
        </w:trPr>
        <w:tc>
          <w:tcPr>
            <w:tcW w:w="1248"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emergency Telephone</w:t>
            </w:r>
          </w:p>
          <w:p w:rsidR="00F9085C" w:rsidRPr="00B50D02" w:rsidRDefault="00F9085C" w:rsidP="001924BC">
            <w:pPr>
              <w:spacing w:before="40" w:after="40"/>
              <w:jc w:val="left"/>
              <w:rPr>
                <w:rFonts w:eastAsia="Batang"/>
                <w:b/>
                <w:caps/>
                <w:sz w:val="24"/>
              </w:rPr>
            </w:pPr>
          </w:p>
        </w:tc>
        <w:tc>
          <w:tcPr>
            <w:tcW w:w="1251"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website</w:t>
            </w:r>
          </w:p>
          <w:p w:rsidR="00F9085C" w:rsidRPr="00B50D02" w:rsidRDefault="00F9085C" w:rsidP="001924BC">
            <w:pPr>
              <w:spacing w:before="40" w:after="40"/>
              <w:jc w:val="left"/>
              <w:rPr>
                <w:rFonts w:eastAsia="Batang"/>
                <w:b/>
                <w:sz w:val="24"/>
              </w:rPr>
            </w:pPr>
          </w:p>
        </w:tc>
        <w:tc>
          <w:tcPr>
            <w:tcW w:w="2501" w:type="pct"/>
            <w:gridSpan w:val="3"/>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contact email</w:t>
            </w:r>
          </w:p>
          <w:p w:rsidR="00F9085C" w:rsidRPr="00B50D02" w:rsidRDefault="00F9085C" w:rsidP="001924BC">
            <w:pPr>
              <w:spacing w:before="40" w:after="40"/>
              <w:jc w:val="left"/>
              <w:rPr>
                <w:rFonts w:eastAsia="Batang"/>
                <w:b/>
                <w:sz w:val="24"/>
              </w:rPr>
            </w:pPr>
          </w:p>
        </w:tc>
      </w:tr>
      <w:tr w:rsidR="00125BC4" w:rsidRPr="00B50D02" w:rsidTr="00125BC4">
        <w:tc>
          <w:tcPr>
            <w:tcW w:w="5000" w:type="pct"/>
            <w:gridSpan w:val="7"/>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insurance policy information</w:t>
            </w:r>
          </w:p>
        </w:tc>
      </w:tr>
      <w:tr w:rsidR="00F9085C" w:rsidRPr="00B50D02" w:rsidTr="00F9085C">
        <w:tc>
          <w:tcPr>
            <w:tcW w:w="998"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125BC4" w:rsidRDefault="00F9085C" w:rsidP="001924BC">
            <w:pPr>
              <w:spacing w:before="40" w:after="40"/>
              <w:jc w:val="left"/>
              <w:rPr>
                <w:rFonts w:eastAsia="Batang"/>
                <w:b/>
                <w:caps/>
                <w:sz w:val="20"/>
                <w:szCs w:val="20"/>
              </w:rPr>
            </w:pPr>
            <w:r w:rsidRPr="00125BC4">
              <w:rPr>
                <w:rFonts w:eastAsia="Batang"/>
                <w:b/>
                <w:caps/>
                <w:sz w:val="20"/>
                <w:szCs w:val="20"/>
              </w:rPr>
              <w:t>type of insurance</w:t>
            </w:r>
          </w:p>
        </w:tc>
        <w:tc>
          <w:tcPr>
            <w:tcW w:w="1000" w:type="pct"/>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125BC4" w:rsidRDefault="00F9085C" w:rsidP="001924BC">
            <w:pPr>
              <w:spacing w:before="40" w:after="40"/>
              <w:jc w:val="left"/>
              <w:rPr>
                <w:rFonts w:eastAsia="Batang"/>
                <w:b/>
                <w:caps/>
                <w:sz w:val="20"/>
                <w:szCs w:val="20"/>
              </w:rPr>
            </w:pPr>
            <w:r w:rsidRPr="00125BC4">
              <w:rPr>
                <w:rFonts w:eastAsia="Batang"/>
                <w:b/>
                <w:caps/>
                <w:sz w:val="20"/>
                <w:szCs w:val="20"/>
              </w:rPr>
              <w:t>policy number</w:t>
            </w:r>
          </w:p>
        </w:tc>
        <w:tc>
          <w:tcPr>
            <w:tcW w:w="1000" w:type="pct"/>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125BC4" w:rsidRDefault="00F9085C" w:rsidP="001924BC">
            <w:pPr>
              <w:spacing w:before="40" w:after="40"/>
              <w:jc w:val="left"/>
              <w:rPr>
                <w:rFonts w:eastAsia="Batang"/>
                <w:b/>
                <w:caps/>
                <w:sz w:val="20"/>
              </w:rPr>
            </w:pPr>
            <w:r w:rsidRPr="00125BC4">
              <w:rPr>
                <w:rFonts w:eastAsia="Batang"/>
                <w:b/>
                <w:caps/>
                <w:sz w:val="20"/>
              </w:rPr>
              <w:t>Deductibles</w:t>
            </w:r>
          </w:p>
        </w:tc>
        <w:tc>
          <w:tcPr>
            <w:tcW w:w="1000"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125BC4" w:rsidRDefault="00F9085C" w:rsidP="001924BC">
            <w:pPr>
              <w:spacing w:before="40" w:after="40"/>
              <w:jc w:val="left"/>
              <w:rPr>
                <w:rFonts w:eastAsia="Batang"/>
                <w:b/>
                <w:caps/>
                <w:sz w:val="20"/>
              </w:rPr>
            </w:pPr>
            <w:r w:rsidRPr="00125BC4">
              <w:rPr>
                <w:rFonts w:eastAsia="Batang"/>
                <w:b/>
                <w:caps/>
                <w:sz w:val="20"/>
              </w:rPr>
              <w:t>Policy limits</w:t>
            </w:r>
          </w:p>
        </w:tc>
        <w:tc>
          <w:tcPr>
            <w:tcW w:w="1002" w:type="pc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125BC4" w:rsidRDefault="00F9085C" w:rsidP="001924BC">
            <w:pPr>
              <w:spacing w:before="40" w:after="40"/>
              <w:jc w:val="left"/>
              <w:rPr>
                <w:rFonts w:eastAsia="Batang"/>
                <w:b/>
                <w:caps/>
                <w:sz w:val="20"/>
              </w:rPr>
            </w:pPr>
            <w:r w:rsidRPr="00125BC4">
              <w:rPr>
                <w:rFonts w:eastAsia="Batang"/>
                <w:b/>
                <w:caps/>
                <w:sz w:val="20"/>
              </w:rPr>
              <w:t>Coverage (General Description)</w:t>
            </w:r>
          </w:p>
        </w:tc>
      </w:tr>
      <w:tr w:rsidR="00F9085C" w:rsidRPr="00B50D02" w:rsidTr="00F9085C">
        <w:tc>
          <w:tcPr>
            <w:tcW w:w="99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2"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F9085C" w:rsidRPr="00B50D02" w:rsidTr="00F9085C">
        <w:tc>
          <w:tcPr>
            <w:tcW w:w="99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2"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F9085C" w:rsidRPr="00B50D02" w:rsidTr="00F9085C">
        <w:tc>
          <w:tcPr>
            <w:tcW w:w="99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2"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F9085C" w:rsidRPr="00B50D02" w:rsidTr="00F9085C">
        <w:tc>
          <w:tcPr>
            <w:tcW w:w="998"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0" w:type="pct"/>
            <w:gridSpan w:val="2"/>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0"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c>
          <w:tcPr>
            <w:tcW w:w="1002" w:type="pct"/>
            <w:tcBorders>
              <w:top w:val="single" w:sz="4" w:space="0" w:color="595959"/>
              <w:left w:val="single" w:sz="4" w:space="0" w:color="595959"/>
              <w:bottom w:val="single" w:sz="4" w:space="0" w:color="595959"/>
              <w:right w:val="single" w:sz="4" w:space="0" w:color="595959"/>
            </w:tcBorders>
            <w:shd w:val="clear" w:color="auto" w:fill="FFFFFF"/>
          </w:tcPr>
          <w:p w:rsidR="00F9085C" w:rsidRPr="00B50D02" w:rsidRDefault="00F9085C" w:rsidP="001924BC">
            <w:pPr>
              <w:spacing w:before="40" w:after="40"/>
              <w:jc w:val="left"/>
              <w:rPr>
                <w:rFonts w:eastAsia="Batang"/>
                <w:b/>
                <w:caps/>
                <w:sz w:val="24"/>
              </w:rPr>
            </w:pPr>
          </w:p>
        </w:tc>
      </w:tr>
      <w:tr w:rsidR="00125BC4" w:rsidRPr="00B50D02" w:rsidTr="00125BC4">
        <w:tc>
          <w:tcPr>
            <w:tcW w:w="5000" w:type="pct"/>
            <w:gridSpan w:val="7"/>
            <w:tcBorders>
              <w:top w:val="single" w:sz="4" w:space="0" w:color="595959"/>
              <w:left w:val="single" w:sz="4" w:space="0" w:color="595959"/>
              <w:bottom w:val="single" w:sz="4" w:space="0" w:color="595959"/>
              <w:right w:val="single" w:sz="4" w:space="0" w:color="595959"/>
            </w:tcBorders>
            <w:shd w:val="clear" w:color="auto" w:fill="9CC2E5" w:themeFill="accent1" w:themeFillTint="99"/>
            <w:hideMark/>
          </w:tcPr>
          <w:p w:rsidR="00F9085C" w:rsidRPr="00B50D02" w:rsidRDefault="00F9085C" w:rsidP="001924BC">
            <w:pPr>
              <w:spacing w:before="60" w:after="40"/>
              <w:jc w:val="left"/>
              <w:rPr>
                <w:rFonts w:eastAsia="Batang"/>
                <w:b/>
                <w:caps/>
                <w:sz w:val="24"/>
              </w:rPr>
            </w:pPr>
            <w:r w:rsidRPr="00B50D02">
              <w:rPr>
                <w:rFonts w:eastAsia="Batang"/>
                <w:b/>
                <w:caps/>
                <w:sz w:val="24"/>
              </w:rPr>
              <w:t xml:space="preserve">disaster related insurance questions </w:t>
            </w:r>
          </w:p>
        </w:tc>
      </w:tr>
      <w:tr w:rsidR="00F9085C" w:rsidRPr="00B50D02" w:rsidTr="00F9085C">
        <w:tc>
          <w:tcPr>
            <w:tcW w:w="2499" w:type="pct"/>
            <w:gridSpan w:val="4"/>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rFonts w:eastAsia="Batang"/>
                <w:sz w:val="20"/>
                <w:szCs w:val="20"/>
              </w:rPr>
            </w:pPr>
            <w:r w:rsidRPr="00B50D02">
              <w:rPr>
                <w:sz w:val="20"/>
                <w:szCs w:val="20"/>
              </w:rPr>
              <w:t>Do you need Flood Insurance?</w:t>
            </w:r>
            <w:r w:rsidR="003E4D1C" w:rsidRPr="00B50D02">
              <w:rPr>
                <w:sz w:val="20"/>
                <w:szCs w:val="20"/>
              </w:rPr>
              <w:t xml:space="preserve"> </w:t>
            </w:r>
            <w:r w:rsidRPr="00B50D02">
              <w:rPr>
                <w:rFonts w:cs="Arial"/>
                <w:sz w:val="20"/>
                <w:szCs w:val="20"/>
              </w:rPr>
              <w:t>□</w:t>
            </w:r>
            <w:r w:rsidRPr="00B50D02">
              <w:rPr>
                <w:sz w:val="20"/>
                <w:szCs w:val="20"/>
              </w:rPr>
              <w:t xml:space="preserve"> Yes</w:t>
            </w:r>
            <w:r w:rsidR="003E4D1C" w:rsidRPr="00B50D02">
              <w:rPr>
                <w:sz w:val="20"/>
                <w:szCs w:val="20"/>
              </w:rPr>
              <w:t xml:space="preserve">  </w:t>
            </w:r>
            <w:r w:rsidRPr="00B50D02">
              <w:rPr>
                <w:rFonts w:cs="Arial"/>
                <w:sz w:val="20"/>
                <w:szCs w:val="20"/>
              </w:rPr>
              <w:t>□</w:t>
            </w:r>
            <w:r w:rsidRPr="00B50D02">
              <w:rPr>
                <w:sz w:val="20"/>
                <w:szCs w:val="20"/>
              </w:rPr>
              <w:t xml:space="preserve"> No</w:t>
            </w:r>
          </w:p>
        </w:tc>
        <w:tc>
          <w:tcPr>
            <w:tcW w:w="2501" w:type="pct"/>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sz w:val="20"/>
                <w:szCs w:val="20"/>
              </w:rPr>
            </w:pPr>
            <w:r w:rsidRPr="00B50D02">
              <w:rPr>
                <w:sz w:val="20"/>
                <w:szCs w:val="20"/>
              </w:rPr>
              <w:t>What perils or causes of loss does my policy cover?</w:t>
            </w:r>
          </w:p>
        </w:tc>
      </w:tr>
      <w:tr w:rsidR="00F9085C" w:rsidRPr="00B50D02" w:rsidTr="00F9085C">
        <w:tc>
          <w:tcPr>
            <w:tcW w:w="2499" w:type="pct"/>
            <w:gridSpan w:val="4"/>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rFonts w:eastAsia="Batang"/>
                <w:sz w:val="20"/>
                <w:szCs w:val="20"/>
              </w:rPr>
            </w:pPr>
            <w:r w:rsidRPr="00B50D02">
              <w:rPr>
                <w:sz w:val="20"/>
                <w:szCs w:val="20"/>
              </w:rPr>
              <w:t>Do you need Earthquake Insurance?</w:t>
            </w:r>
            <w:r w:rsidR="003E4D1C" w:rsidRPr="00B50D02">
              <w:rPr>
                <w:sz w:val="20"/>
                <w:szCs w:val="20"/>
              </w:rPr>
              <w:t xml:space="preserve"> </w:t>
            </w:r>
            <w:r w:rsidRPr="00B50D02">
              <w:rPr>
                <w:rFonts w:cs="Arial"/>
                <w:sz w:val="20"/>
                <w:szCs w:val="20"/>
              </w:rPr>
              <w:t>□</w:t>
            </w:r>
            <w:r w:rsidRPr="00B50D02">
              <w:rPr>
                <w:sz w:val="20"/>
                <w:szCs w:val="20"/>
              </w:rPr>
              <w:t xml:space="preserve"> Yes</w:t>
            </w:r>
            <w:r w:rsidR="003E4D1C" w:rsidRPr="00B50D02">
              <w:rPr>
                <w:sz w:val="20"/>
                <w:szCs w:val="20"/>
              </w:rPr>
              <w:t xml:space="preserve">  </w:t>
            </w:r>
            <w:r w:rsidRPr="00B50D02">
              <w:rPr>
                <w:rFonts w:cs="Arial"/>
                <w:sz w:val="20"/>
                <w:szCs w:val="20"/>
              </w:rPr>
              <w:t>□</w:t>
            </w:r>
            <w:r w:rsidRPr="00B50D02">
              <w:rPr>
                <w:sz w:val="20"/>
                <w:szCs w:val="20"/>
              </w:rPr>
              <w:t xml:space="preserve"> No</w:t>
            </w:r>
          </w:p>
        </w:tc>
        <w:tc>
          <w:tcPr>
            <w:tcW w:w="2501" w:type="pct"/>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sz w:val="20"/>
                <w:szCs w:val="20"/>
              </w:rPr>
            </w:pPr>
            <w:r w:rsidRPr="00B50D02">
              <w:rPr>
                <w:sz w:val="20"/>
                <w:szCs w:val="20"/>
              </w:rPr>
              <w:t xml:space="preserve">How will my property be valued? </w:t>
            </w:r>
          </w:p>
        </w:tc>
      </w:tr>
      <w:tr w:rsidR="00F9085C" w:rsidRPr="00B50D02" w:rsidTr="00F9085C">
        <w:trPr>
          <w:trHeight w:val="152"/>
        </w:trPr>
        <w:tc>
          <w:tcPr>
            <w:tcW w:w="2499" w:type="pct"/>
            <w:gridSpan w:val="4"/>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rFonts w:eastAsia="Batang"/>
                <w:sz w:val="20"/>
                <w:szCs w:val="20"/>
              </w:rPr>
            </w:pPr>
            <w:r w:rsidRPr="00B50D02">
              <w:rPr>
                <w:sz w:val="20"/>
                <w:szCs w:val="20"/>
              </w:rPr>
              <w:t>Do you need Business Income and Extra Expense Insurance?</w:t>
            </w:r>
            <w:r w:rsidR="003E4D1C" w:rsidRPr="00B50D02">
              <w:rPr>
                <w:sz w:val="20"/>
                <w:szCs w:val="20"/>
              </w:rPr>
              <w:t xml:space="preserve"> </w:t>
            </w:r>
            <w:r w:rsidRPr="00B50D02">
              <w:rPr>
                <w:rFonts w:cs="Arial"/>
                <w:sz w:val="20"/>
                <w:szCs w:val="20"/>
              </w:rPr>
              <w:t>□</w:t>
            </w:r>
            <w:r w:rsidRPr="00B50D02">
              <w:rPr>
                <w:sz w:val="20"/>
                <w:szCs w:val="20"/>
              </w:rPr>
              <w:t xml:space="preserve"> Yes</w:t>
            </w:r>
            <w:r w:rsidR="003E4D1C" w:rsidRPr="00B50D02">
              <w:rPr>
                <w:sz w:val="20"/>
                <w:szCs w:val="20"/>
              </w:rPr>
              <w:t xml:space="preserve">  </w:t>
            </w:r>
            <w:r w:rsidRPr="00B50D02">
              <w:rPr>
                <w:rFonts w:cs="Arial"/>
                <w:sz w:val="20"/>
                <w:szCs w:val="20"/>
              </w:rPr>
              <w:t>□</w:t>
            </w:r>
            <w:r w:rsidRPr="00B50D02">
              <w:rPr>
                <w:sz w:val="20"/>
                <w:szCs w:val="20"/>
              </w:rPr>
              <w:t xml:space="preserve"> No</w:t>
            </w:r>
          </w:p>
        </w:tc>
        <w:tc>
          <w:tcPr>
            <w:tcW w:w="2501" w:type="pct"/>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rFonts w:eastAsia="Batang"/>
                <w:sz w:val="20"/>
                <w:szCs w:val="20"/>
              </w:rPr>
            </w:pPr>
            <w:r w:rsidRPr="00B50D02">
              <w:rPr>
                <w:sz w:val="20"/>
                <w:szCs w:val="20"/>
              </w:rPr>
              <w:t>Does my policy cover the cost of required upgrades to code?</w:t>
            </w:r>
            <w:r w:rsidR="003E4D1C" w:rsidRPr="00B50D02">
              <w:rPr>
                <w:sz w:val="20"/>
                <w:szCs w:val="20"/>
              </w:rPr>
              <w:t xml:space="preserve"> </w:t>
            </w:r>
            <w:r w:rsidRPr="00B50D02">
              <w:rPr>
                <w:rFonts w:cs="Arial"/>
                <w:sz w:val="20"/>
                <w:szCs w:val="20"/>
              </w:rPr>
              <w:t>□</w:t>
            </w:r>
            <w:r w:rsidRPr="00B50D02">
              <w:rPr>
                <w:sz w:val="20"/>
                <w:szCs w:val="20"/>
              </w:rPr>
              <w:t xml:space="preserve"> Yes</w:t>
            </w:r>
            <w:r w:rsidR="003E4D1C" w:rsidRPr="00B50D02">
              <w:rPr>
                <w:sz w:val="20"/>
                <w:szCs w:val="20"/>
              </w:rPr>
              <w:t xml:space="preserve">  </w:t>
            </w:r>
            <w:r w:rsidRPr="00B50D02">
              <w:rPr>
                <w:rFonts w:cs="Arial"/>
                <w:sz w:val="20"/>
                <w:szCs w:val="20"/>
              </w:rPr>
              <w:t>□</w:t>
            </w:r>
            <w:r w:rsidRPr="00B50D02">
              <w:rPr>
                <w:sz w:val="20"/>
                <w:szCs w:val="20"/>
              </w:rPr>
              <w:t xml:space="preserve"> No</w:t>
            </w:r>
          </w:p>
        </w:tc>
      </w:tr>
      <w:tr w:rsidR="00F9085C" w:rsidRPr="00B50D02" w:rsidTr="00F9085C">
        <w:trPr>
          <w:trHeight w:val="152"/>
        </w:trPr>
        <w:tc>
          <w:tcPr>
            <w:tcW w:w="2499" w:type="pct"/>
            <w:gridSpan w:val="4"/>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sz w:val="20"/>
                <w:szCs w:val="20"/>
              </w:rPr>
            </w:pPr>
            <w:r w:rsidRPr="00B50D02">
              <w:rPr>
                <w:sz w:val="20"/>
                <w:szCs w:val="20"/>
              </w:rPr>
              <w:t>How much insurance am I required to carry to avoid becoming a co-insurer?</w:t>
            </w:r>
          </w:p>
        </w:tc>
        <w:tc>
          <w:tcPr>
            <w:tcW w:w="2501" w:type="pct"/>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sz w:val="20"/>
                <w:szCs w:val="20"/>
              </w:rPr>
            </w:pPr>
            <w:r w:rsidRPr="00B50D02">
              <w:rPr>
                <w:sz w:val="20"/>
                <w:szCs w:val="20"/>
              </w:rPr>
              <w:t xml:space="preserve">What does my policy require me to do in the event of a loss? </w:t>
            </w:r>
          </w:p>
        </w:tc>
      </w:tr>
      <w:tr w:rsidR="00F9085C" w:rsidRPr="00B50D02" w:rsidTr="00F9085C">
        <w:trPr>
          <w:trHeight w:val="608"/>
        </w:trPr>
        <w:tc>
          <w:tcPr>
            <w:tcW w:w="2499" w:type="pct"/>
            <w:gridSpan w:val="4"/>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sz w:val="20"/>
                <w:szCs w:val="20"/>
              </w:rPr>
            </w:pPr>
            <w:r w:rsidRPr="00B50D02">
              <w:rPr>
                <w:sz w:val="20"/>
                <w:szCs w:val="20"/>
              </w:rPr>
              <w:t>What types of records and documentation will my insurance company want to see?</w:t>
            </w:r>
          </w:p>
        </w:tc>
        <w:tc>
          <w:tcPr>
            <w:tcW w:w="2501" w:type="pct"/>
            <w:gridSpan w:val="3"/>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sz w:val="20"/>
                <w:szCs w:val="20"/>
              </w:rPr>
            </w:pPr>
            <w:r w:rsidRPr="00B50D02">
              <w:rPr>
                <w:sz w:val="20"/>
                <w:szCs w:val="20"/>
              </w:rPr>
              <w:t xml:space="preserve">Am I covered for lost income in the event of business interruption because of a loss? Do I have enough coverage? For how long is coverage provided? How long is my coverage for lost income if my business is closed by order of a civil authority? </w:t>
            </w:r>
          </w:p>
        </w:tc>
      </w:tr>
      <w:tr w:rsidR="00F9085C" w:rsidRPr="00B50D02" w:rsidTr="00F9085C">
        <w:trPr>
          <w:trHeight w:val="607"/>
        </w:trPr>
        <w:tc>
          <w:tcPr>
            <w:tcW w:w="2499" w:type="pct"/>
            <w:gridSpan w:val="4"/>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sz w:val="20"/>
                <w:szCs w:val="20"/>
              </w:rPr>
            </w:pPr>
            <w:r w:rsidRPr="00B50D02">
              <w:rPr>
                <w:sz w:val="20"/>
                <w:szCs w:val="20"/>
              </w:rPr>
              <w:t>How will my emergency management program affect my rates?</w:t>
            </w:r>
          </w:p>
        </w:tc>
        <w:tc>
          <w:tcPr>
            <w:tcW w:w="0" w:type="auto"/>
            <w:gridSpan w:val="3"/>
            <w:vMerge/>
            <w:tcBorders>
              <w:top w:val="single" w:sz="4" w:space="0" w:color="595959"/>
              <w:left w:val="single" w:sz="4" w:space="0" w:color="595959"/>
              <w:bottom w:val="single" w:sz="4" w:space="0" w:color="595959"/>
              <w:right w:val="single" w:sz="4" w:space="0" w:color="595959"/>
            </w:tcBorders>
            <w:vAlign w:val="center"/>
            <w:hideMark/>
          </w:tcPr>
          <w:p w:rsidR="00F9085C" w:rsidRPr="00B50D02" w:rsidRDefault="00F9085C" w:rsidP="001924BC">
            <w:pPr>
              <w:jc w:val="left"/>
              <w:rPr>
                <w:sz w:val="20"/>
                <w:szCs w:val="20"/>
              </w:rPr>
            </w:pPr>
          </w:p>
        </w:tc>
      </w:tr>
      <w:tr w:rsidR="00F9085C" w:rsidRPr="00B50D02" w:rsidTr="00F9085C">
        <w:trPr>
          <w:trHeight w:val="152"/>
        </w:trPr>
        <w:tc>
          <w:tcPr>
            <w:tcW w:w="2499" w:type="pct"/>
            <w:gridSpan w:val="4"/>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sz w:val="20"/>
                <w:szCs w:val="20"/>
              </w:rPr>
            </w:pPr>
            <w:r w:rsidRPr="00B50D02">
              <w:rPr>
                <w:sz w:val="20"/>
                <w:szCs w:val="20"/>
              </w:rPr>
              <w:t>To what extent am I covered for loss due to interruption of power? Is coverage provided for both on- and off-premises power interruption?</w:t>
            </w:r>
          </w:p>
        </w:tc>
        <w:tc>
          <w:tcPr>
            <w:tcW w:w="2501" w:type="pct"/>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F9085C" w:rsidRPr="00B50D02" w:rsidRDefault="00F9085C" w:rsidP="001924BC">
            <w:pPr>
              <w:spacing w:before="40" w:after="40"/>
              <w:jc w:val="left"/>
              <w:rPr>
                <w:sz w:val="20"/>
                <w:szCs w:val="20"/>
              </w:rPr>
            </w:pPr>
            <w:r w:rsidRPr="00B50D02">
              <w:rPr>
                <w:sz w:val="20"/>
                <w:szCs w:val="20"/>
              </w:rPr>
              <w:t>To what extent am I covered for reduced income due to customers' not all immediately coming back once the business reopens?</w:t>
            </w:r>
          </w:p>
        </w:tc>
      </w:tr>
      <w:tr w:rsidR="00125BC4" w:rsidRPr="00B50D02" w:rsidTr="00F9085C">
        <w:trPr>
          <w:trHeight w:val="809"/>
        </w:trPr>
        <w:tc>
          <w:tcPr>
            <w:tcW w:w="5000" w:type="pct"/>
            <w:gridSpan w:val="7"/>
            <w:tcBorders>
              <w:top w:val="single" w:sz="4" w:space="0" w:color="595959"/>
              <w:left w:val="single" w:sz="4" w:space="0" w:color="595959"/>
              <w:bottom w:val="single" w:sz="4" w:space="0" w:color="595959"/>
              <w:right w:val="single" w:sz="4" w:space="0" w:color="595959"/>
            </w:tcBorders>
            <w:shd w:val="clear" w:color="auto" w:fill="FFFFFF"/>
            <w:vAlign w:val="center"/>
          </w:tcPr>
          <w:p w:rsidR="00F9085C" w:rsidRPr="00B50D02" w:rsidRDefault="00F9085C" w:rsidP="001924BC">
            <w:pPr>
              <w:spacing w:before="40" w:after="40"/>
              <w:jc w:val="left"/>
              <w:rPr>
                <w:rFonts w:eastAsia="Batang"/>
                <w:caps/>
                <w:sz w:val="20"/>
                <w:szCs w:val="20"/>
              </w:rPr>
            </w:pPr>
            <w:r w:rsidRPr="00B50D02">
              <w:rPr>
                <w:rFonts w:eastAsia="Batang"/>
                <w:caps/>
                <w:sz w:val="20"/>
                <w:szCs w:val="20"/>
              </w:rPr>
              <w:t>notes</w:t>
            </w:r>
          </w:p>
          <w:p w:rsidR="00F9085C" w:rsidRPr="00B50D02" w:rsidRDefault="00F9085C" w:rsidP="001924BC">
            <w:pPr>
              <w:spacing w:before="40" w:after="40"/>
              <w:jc w:val="left"/>
              <w:rPr>
                <w:sz w:val="20"/>
                <w:szCs w:val="20"/>
              </w:rPr>
            </w:pPr>
          </w:p>
          <w:p w:rsidR="00F9085C" w:rsidRPr="00B50D02" w:rsidRDefault="00F9085C" w:rsidP="001924BC">
            <w:pPr>
              <w:spacing w:before="40" w:after="40"/>
              <w:jc w:val="left"/>
              <w:rPr>
                <w:sz w:val="20"/>
                <w:szCs w:val="20"/>
              </w:rPr>
            </w:pPr>
          </w:p>
          <w:p w:rsidR="00F9085C" w:rsidRPr="00B50D02" w:rsidRDefault="00F9085C" w:rsidP="001924BC">
            <w:pPr>
              <w:spacing w:before="40" w:after="40"/>
              <w:jc w:val="left"/>
              <w:rPr>
                <w:sz w:val="20"/>
                <w:szCs w:val="20"/>
              </w:rPr>
            </w:pPr>
          </w:p>
        </w:tc>
      </w:tr>
    </w:tbl>
    <w:p w:rsidR="00F9085C" w:rsidRPr="00B50D02" w:rsidRDefault="00F9085C" w:rsidP="00125BC4">
      <w:pPr>
        <w:spacing w:before="5280"/>
        <w:jc w:val="left"/>
        <w:rPr>
          <w:szCs w:val="22"/>
        </w:rPr>
      </w:pPr>
    </w:p>
    <w:sectPr w:rsidR="00F9085C" w:rsidRPr="00B50D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altName w:val="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JRSCLA+Times-Roman">
    <w:altName w:val="Times New Roman"/>
    <w:panose1 w:val="00000000000000000000"/>
    <w:charset w:val="00"/>
    <w:family w:val="roman"/>
    <w:notTrueType/>
    <w:pitch w:val="default"/>
    <w:sig w:usb0="00000003" w:usb1="00000000" w:usb2="00000000" w:usb3="00000000" w:csb0="00000001" w:csb1="00000000"/>
  </w:font>
  <w:font w:name="EOPNG A+ Minion">
    <w:altName w:val="Minio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A895B0"/>
    <w:lvl w:ilvl="0">
      <w:start w:val="1"/>
      <w:numFmt w:val="bullet"/>
      <w:lvlText w:val=""/>
      <w:lvlJc w:val="left"/>
      <w:pPr>
        <w:tabs>
          <w:tab w:val="num" w:pos="720"/>
        </w:tabs>
        <w:ind w:left="720" w:hanging="360"/>
      </w:pPr>
      <w:rPr>
        <w:rFonts w:ascii="Symbol" w:hAnsi="Symbol" w:hint="default"/>
        <w:color w:val="auto"/>
      </w:rPr>
    </w:lvl>
  </w:abstractNum>
  <w:abstractNum w:abstractNumId="1" w15:restartNumberingAfterBreak="0">
    <w:nsid w:val="FFFFFF89"/>
    <w:multiLevelType w:val="singleLevel"/>
    <w:tmpl w:val="FCB4252C"/>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2" w15:restartNumberingAfterBreak="0">
    <w:nsid w:val="12395975"/>
    <w:multiLevelType w:val="hybridMultilevel"/>
    <w:tmpl w:val="A672FB1A"/>
    <w:lvl w:ilvl="0" w:tplc="2E08D01A">
      <w:start w:val="1"/>
      <w:numFmt w:val="bullet"/>
      <w:pStyle w:val="Bullet"/>
      <w:lvlText w:val=""/>
      <w:lvlJc w:val="left"/>
      <w:pPr>
        <w:tabs>
          <w:tab w:val="num" w:pos="720"/>
        </w:tabs>
        <w:ind w:left="720" w:hanging="432"/>
      </w:pPr>
      <w:rPr>
        <w:rFonts w:ascii="Wingdings" w:hAnsi="Wingdings" w:hint="default"/>
        <w:color w:val="000080"/>
        <w:sz w:val="20"/>
        <w:szCs w:val="20"/>
      </w:rPr>
    </w:lvl>
    <w:lvl w:ilvl="1" w:tplc="D4EAA66A">
      <w:start w:val="1"/>
      <w:numFmt w:val="bullet"/>
      <w:lvlText w:val=""/>
      <w:lvlJc w:val="left"/>
      <w:pPr>
        <w:tabs>
          <w:tab w:val="num" w:pos="1440"/>
        </w:tabs>
        <w:ind w:left="1440" w:hanging="360"/>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440D7"/>
    <w:multiLevelType w:val="hybridMultilevel"/>
    <w:tmpl w:val="8AFC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F81F63"/>
    <w:multiLevelType w:val="hybridMultilevel"/>
    <w:tmpl w:val="ADE6FB30"/>
    <w:lvl w:ilvl="0" w:tplc="32AC5574">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840715"/>
    <w:multiLevelType w:val="hybridMultilevel"/>
    <w:tmpl w:val="C94E5CCC"/>
    <w:lvl w:ilvl="0" w:tplc="A3465746">
      <w:start w:val="1"/>
      <w:numFmt w:val="bullet"/>
      <w:pStyle w:val="Bulleted"/>
      <w:lvlText w:val=""/>
      <w:lvlJc w:val="left"/>
      <w:pPr>
        <w:tabs>
          <w:tab w:val="num" w:pos="504"/>
        </w:tabs>
        <w:ind w:left="504" w:hanging="360"/>
      </w:pPr>
      <w:rPr>
        <w:rFonts w:ascii="Symbol" w:hAnsi="Symbol" w:hint="default"/>
        <w:color w:val="auto"/>
        <w:sz w:val="24"/>
        <w:szCs w:val="24"/>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27F0D"/>
    <w:multiLevelType w:val="hybridMultilevel"/>
    <w:tmpl w:val="D53CD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7742AC"/>
    <w:multiLevelType w:val="hybridMultilevel"/>
    <w:tmpl w:val="FB8A8B32"/>
    <w:lvl w:ilvl="0" w:tplc="04090001">
      <w:start w:val="1"/>
      <w:numFmt w:val="bullet"/>
      <w:lvlText w:val=""/>
      <w:lvlJc w:val="left"/>
      <w:pPr>
        <w:ind w:left="2520" w:hanging="360"/>
      </w:pPr>
      <w:rPr>
        <w:rFonts w:ascii="Symbol" w:hAnsi="Symbol" w:hint="default"/>
        <w:color w:val="auto"/>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4F083425"/>
    <w:multiLevelType w:val="hybridMultilevel"/>
    <w:tmpl w:val="4718E9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15:restartNumberingAfterBreak="0">
    <w:nsid w:val="57452840"/>
    <w:multiLevelType w:val="hybridMultilevel"/>
    <w:tmpl w:val="B7A4A1FC"/>
    <w:lvl w:ilvl="0" w:tplc="04090001">
      <w:start w:val="1"/>
      <w:numFmt w:val="bullet"/>
      <w:lvlText w:val=""/>
      <w:lvlJc w:val="left"/>
      <w:pPr>
        <w:ind w:left="2880" w:hanging="360"/>
      </w:pPr>
      <w:rPr>
        <w:rFonts w:ascii="Symbol" w:hAnsi="Symbol" w:hint="default"/>
        <w:color w:val="auto"/>
        <w:sz w:val="24"/>
        <w:szCs w:val="24"/>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0" w15:restartNumberingAfterBreak="0">
    <w:nsid w:val="592F3A61"/>
    <w:multiLevelType w:val="hybridMultilevel"/>
    <w:tmpl w:val="BA083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2C0493"/>
    <w:multiLevelType w:val="hybridMultilevel"/>
    <w:tmpl w:val="3CAE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D7262B"/>
    <w:multiLevelType w:val="hybridMultilevel"/>
    <w:tmpl w:val="8C226F8C"/>
    <w:lvl w:ilvl="0" w:tplc="D174E118">
      <w:start w:val="9"/>
      <w:numFmt w:val="decimal"/>
      <w:pStyle w:val="Numbering"/>
      <w:lvlText w:val="%1."/>
      <w:lvlJc w:val="left"/>
      <w:pPr>
        <w:tabs>
          <w:tab w:val="num" w:pos="360"/>
        </w:tabs>
        <w:ind w:left="360" w:hanging="360"/>
      </w:pPr>
      <w:rPr>
        <w:rFonts w:ascii="Arial" w:hAnsi="Arial" w:cs="Times New Roman" w:hint="default"/>
        <w:b w:val="0"/>
        <w:i w:val="0"/>
        <w:sz w:val="23"/>
        <w:szCs w:val="23"/>
      </w:rPr>
    </w:lvl>
    <w:lvl w:ilvl="1" w:tplc="04090003">
      <w:start w:val="1"/>
      <w:numFmt w:val="lowerLetter"/>
      <w:lvlText w:val="%2."/>
      <w:lvlJc w:val="left"/>
      <w:pPr>
        <w:tabs>
          <w:tab w:val="num" w:pos="1260"/>
        </w:tabs>
        <w:ind w:left="1260" w:hanging="360"/>
      </w:pPr>
    </w:lvl>
    <w:lvl w:ilvl="2" w:tplc="04090005">
      <w:start w:val="1"/>
      <w:numFmt w:val="lowerRoman"/>
      <w:lvlText w:val="%3."/>
      <w:lvlJc w:val="right"/>
      <w:pPr>
        <w:tabs>
          <w:tab w:val="num" w:pos="1980"/>
        </w:tabs>
        <w:ind w:left="1980" w:hanging="180"/>
      </w:pPr>
    </w:lvl>
    <w:lvl w:ilvl="3" w:tplc="04090001">
      <w:start w:val="1"/>
      <w:numFmt w:val="decimal"/>
      <w:lvlText w:val="%4."/>
      <w:lvlJc w:val="left"/>
      <w:pPr>
        <w:tabs>
          <w:tab w:val="num" w:pos="2700"/>
        </w:tabs>
        <w:ind w:left="2700" w:hanging="360"/>
      </w:pPr>
    </w:lvl>
    <w:lvl w:ilvl="4" w:tplc="04090003">
      <w:start w:val="1"/>
      <w:numFmt w:val="lowerLetter"/>
      <w:lvlText w:val="%5."/>
      <w:lvlJc w:val="left"/>
      <w:pPr>
        <w:tabs>
          <w:tab w:val="num" w:pos="3420"/>
        </w:tabs>
        <w:ind w:left="3420" w:hanging="360"/>
      </w:pPr>
    </w:lvl>
    <w:lvl w:ilvl="5" w:tplc="04090005">
      <w:start w:val="1"/>
      <w:numFmt w:val="lowerRoman"/>
      <w:lvlText w:val="%6."/>
      <w:lvlJc w:val="right"/>
      <w:pPr>
        <w:tabs>
          <w:tab w:val="num" w:pos="4140"/>
        </w:tabs>
        <w:ind w:left="4140" w:hanging="180"/>
      </w:pPr>
    </w:lvl>
    <w:lvl w:ilvl="6" w:tplc="04090001">
      <w:start w:val="1"/>
      <w:numFmt w:val="decimal"/>
      <w:lvlText w:val="%7."/>
      <w:lvlJc w:val="left"/>
      <w:pPr>
        <w:tabs>
          <w:tab w:val="num" w:pos="4860"/>
        </w:tabs>
        <w:ind w:left="4860" w:hanging="360"/>
      </w:pPr>
    </w:lvl>
    <w:lvl w:ilvl="7" w:tplc="04090003">
      <w:start w:val="1"/>
      <w:numFmt w:val="lowerLetter"/>
      <w:lvlText w:val="%8."/>
      <w:lvlJc w:val="left"/>
      <w:pPr>
        <w:tabs>
          <w:tab w:val="num" w:pos="5580"/>
        </w:tabs>
        <w:ind w:left="5580" w:hanging="360"/>
      </w:pPr>
    </w:lvl>
    <w:lvl w:ilvl="8" w:tplc="04090005">
      <w:start w:val="1"/>
      <w:numFmt w:val="lowerRoman"/>
      <w:lvlText w:val="%9."/>
      <w:lvlJc w:val="right"/>
      <w:pPr>
        <w:tabs>
          <w:tab w:val="num" w:pos="6300"/>
        </w:tabs>
        <w:ind w:left="6300" w:hanging="180"/>
      </w:pPr>
    </w:lvl>
  </w:abstractNum>
  <w:abstractNum w:abstractNumId="13" w15:restartNumberingAfterBreak="0">
    <w:nsid w:val="6A9408AF"/>
    <w:multiLevelType w:val="hybridMultilevel"/>
    <w:tmpl w:val="AAA8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9"/>
  </w:num>
  <w:num w:numId="7">
    <w:abstractNumId w:val="7"/>
  </w:num>
  <w:num w:numId="8">
    <w:abstractNumId w:val="10"/>
  </w:num>
  <w:num w:numId="9">
    <w:abstractNumId w:val="13"/>
  </w:num>
  <w:num w:numId="10">
    <w:abstractNumId w:val="11"/>
  </w:num>
  <w:num w:numId="11">
    <w:abstractNumId w:val="8"/>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5C"/>
    <w:rsid w:val="00066A03"/>
    <w:rsid w:val="000E7B3F"/>
    <w:rsid w:val="00125BC4"/>
    <w:rsid w:val="001924BC"/>
    <w:rsid w:val="00326AA9"/>
    <w:rsid w:val="003E4D1C"/>
    <w:rsid w:val="00B50D02"/>
    <w:rsid w:val="00B8057D"/>
    <w:rsid w:val="00DF1C53"/>
    <w:rsid w:val="00E540D0"/>
    <w:rsid w:val="00F90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47836-EA26-4D53-AB7F-02A787A5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85C"/>
    <w:pPr>
      <w:jc w:val="both"/>
    </w:pPr>
    <w:rPr>
      <w:rFonts w:eastAsia="Times New Roman" w:cs="Times New Roman"/>
      <w:szCs w:val="24"/>
      <w:lang w:val="en-US"/>
    </w:rPr>
  </w:style>
  <w:style w:type="paragraph" w:styleId="Heading1">
    <w:name w:val="heading 1"/>
    <w:aliases w:val="Heading 1 Proposal,Char6"/>
    <w:basedOn w:val="Normal"/>
    <w:next w:val="Normal"/>
    <w:link w:val="Heading1Char"/>
    <w:qFormat/>
    <w:rsid w:val="00F9085C"/>
    <w:pPr>
      <w:keepNext/>
      <w:pBdr>
        <w:bottom w:val="threeDEmboss" w:sz="6" w:space="1" w:color="auto"/>
      </w:pBdr>
      <w:shd w:val="clear" w:color="auto" w:fill="000080"/>
      <w:spacing w:after="60"/>
      <w:jc w:val="center"/>
      <w:outlineLvl w:val="0"/>
    </w:pPr>
    <w:rPr>
      <w:rFonts w:ascii="Arial Bold" w:hAnsi="Arial Bold" w:cs="Arial"/>
      <w:b/>
      <w:bCs/>
      <w:caps/>
      <w:emboss/>
      <w:color w:val="FFCC00"/>
      <w:kern w:val="32"/>
      <w:sz w:val="28"/>
      <w:szCs w:val="28"/>
    </w:rPr>
  </w:style>
  <w:style w:type="paragraph" w:styleId="Heading2">
    <w:name w:val="heading 2"/>
    <w:basedOn w:val="Normal"/>
    <w:next w:val="Normal"/>
    <w:link w:val="Heading2Char"/>
    <w:semiHidden/>
    <w:unhideWhenUsed/>
    <w:qFormat/>
    <w:rsid w:val="00F9085C"/>
    <w:pPr>
      <w:keepNext/>
      <w:shd w:val="clear" w:color="auto" w:fill="C0C0C0"/>
      <w:spacing w:before="240" w:after="120"/>
      <w:jc w:val="center"/>
      <w:outlineLvl w:val="1"/>
    </w:pPr>
    <w:rPr>
      <w:rFonts w:ascii="Arial Bold" w:hAnsi="Arial Bold" w:cs="Arial"/>
      <w:b/>
      <w:bCs/>
      <w:iCs/>
      <w:caps/>
      <w:shadow/>
      <w:color w:val="000080"/>
    </w:rPr>
  </w:style>
  <w:style w:type="paragraph" w:styleId="Heading3">
    <w:name w:val="heading 3"/>
    <w:basedOn w:val="Normal"/>
    <w:next w:val="Normal"/>
    <w:link w:val="Heading3Char"/>
    <w:semiHidden/>
    <w:unhideWhenUsed/>
    <w:qFormat/>
    <w:rsid w:val="00F9085C"/>
    <w:pPr>
      <w:keepNext/>
      <w:pBdr>
        <w:bottom w:val="dotted" w:sz="12" w:space="1" w:color="000080"/>
      </w:pBdr>
      <w:spacing w:before="240" w:after="60"/>
      <w:jc w:val="left"/>
      <w:outlineLvl w:val="2"/>
    </w:pPr>
    <w:rPr>
      <w:rFonts w:cs="Arial"/>
      <w:b/>
      <w:bCs/>
      <w:smallCaps/>
      <w:szCs w:val="23"/>
    </w:rPr>
  </w:style>
  <w:style w:type="paragraph" w:styleId="Heading5">
    <w:name w:val="heading 5"/>
    <w:basedOn w:val="Normal"/>
    <w:next w:val="Normal"/>
    <w:link w:val="Heading5Char"/>
    <w:semiHidden/>
    <w:unhideWhenUsed/>
    <w:qFormat/>
    <w:rsid w:val="00F9085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roposal Char,Char6 Char"/>
    <w:basedOn w:val="DefaultParagraphFont"/>
    <w:link w:val="Heading1"/>
    <w:rsid w:val="00F9085C"/>
    <w:rPr>
      <w:rFonts w:ascii="Arial Bold" w:eastAsia="Times New Roman" w:hAnsi="Arial Bold" w:cs="Arial"/>
      <w:b/>
      <w:bCs/>
      <w:caps/>
      <w:emboss/>
      <w:color w:val="FFCC00"/>
      <w:kern w:val="32"/>
      <w:sz w:val="28"/>
      <w:szCs w:val="28"/>
      <w:shd w:val="clear" w:color="auto" w:fill="000080"/>
      <w:lang w:val="en-US"/>
    </w:rPr>
  </w:style>
  <w:style w:type="character" w:customStyle="1" w:styleId="Heading2Char">
    <w:name w:val="Heading 2 Char"/>
    <w:basedOn w:val="DefaultParagraphFont"/>
    <w:link w:val="Heading2"/>
    <w:semiHidden/>
    <w:rsid w:val="00F9085C"/>
    <w:rPr>
      <w:rFonts w:ascii="Arial Bold" w:eastAsia="Times New Roman" w:hAnsi="Arial Bold" w:cs="Arial"/>
      <w:b/>
      <w:bCs/>
      <w:iCs/>
      <w:caps/>
      <w:shadow/>
      <w:color w:val="000080"/>
      <w:szCs w:val="24"/>
      <w:shd w:val="clear" w:color="auto" w:fill="C0C0C0"/>
      <w:lang w:val="en-US"/>
    </w:rPr>
  </w:style>
  <w:style w:type="character" w:customStyle="1" w:styleId="Heading3Char">
    <w:name w:val="Heading 3 Char"/>
    <w:basedOn w:val="DefaultParagraphFont"/>
    <w:link w:val="Heading3"/>
    <w:semiHidden/>
    <w:rsid w:val="00F9085C"/>
    <w:rPr>
      <w:rFonts w:eastAsia="Times New Roman" w:cs="Arial"/>
      <w:b/>
      <w:bCs/>
      <w:smallCaps/>
      <w:szCs w:val="23"/>
      <w:lang w:val="en-US"/>
    </w:rPr>
  </w:style>
  <w:style w:type="character" w:customStyle="1" w:styleId="Heading5Char">
    <w:name w:val="Heading 5 Char"/>
    <w:basedOn w:val="DefaultParagraphFont"/>
    <w:link w:val="Heading5"/>
    <w:semiHidden/>
    <w:rsid w:val="00F9085C"/>
    <w:rPr>
      <w:rFonts w:eastAsia="Times New Roman" w:cs="Times New Roman"/>
      <w:b/>
      <w:bCs/>
      <w:i/>
      <w:iCs/>
      <w:sz w:val="26"/>
      <w:szCs w:val="26"/>
      <w:lang w:val="en-US"/>
    </w:rPr>
  </w:style>
  <w:style w:type="character" w:styleId="Hyperlink">
    <w:name w:val="Hyperlink"/>
    <w:semiHidden/>
    <w:unhideWhenUsed/>
    <w:rsid w:val="00F9085C"/>
    <w:rPr>
      <w:color w:val="0000FF"/>
      <w:u w:val="single"/>
    </w:rPr>
  </w:style>
  <w:style w:type="character" w:customStyle="1" w:styleId="Heading1Char1">
    <w:name w:val="Heading 1 Char1"/>
    <w:aliases w:val="Heading 1 Proposal Char1,Char6 Char1"/>
    <w:basedOn w:val="DefaultParagraphFont"/>
    <w:rsid w:val="00F9085C"/>
    <w:rPr>
      <w:rFonts w:asciiTheme="majorHAnsi" w:eastAsiaTheme="majorEastAsia" w:hAnsiTheme="majorHAnsi" w:cstheme="majorBidi"/>
      <w:color w:val="2E74B5" w:themeColor="accent1" w:themeShade="BF"/>
      <w:sz w:val="32"/>
      <w:szCs w:val="32"/>
      <w:lang w:val="en-US" w:eastAsia="en-US"/>
    </w:rPr>
  </w:style>
  <w:style w:type="paragraph" w:customStyle="1" w:styleId="msonormal0">
    <w:name w:val="msonormal"/>
    <w:basedOn w:val="Normal"/>
    <w:uiPriority w:val="99"/>
    <w:rsid w:val="00F9085C"/>
    <w:pPr>
      <w:spacing w:before="100" w:beforeAutospacing="1" w:after="100" w:afterAutospacing="1" w:line="320" w:lineRule="atLeast"/>
    </w:pPr>
    <w:rPr>
      <w:rFonts w:ascii="Verdana" w:hAnsi="Verdana"/>
      <w:color w:val="000000"/>
      <w:sz w:val="20"/>
      <w:szCs w:val="20"/>
    </w:rPr>
  </w:style>
  <w:style w:type="paragraph" w:styleId="TOC1">
    <w:name w:val="toc 1"/>
    <w:basedOn w:val="Normal"/>
    <w:next w:val="Normal"/>
    <w:autoRedefine/>
    <w:uiPriority w:val="99"/>
    <w:semiHidden/>
    <w:unhideWhenUsed/>
    <w:rsid w:val="00F9085C"/>
    <w:pPr>
      <w:tabs>
        <w:tab w:val="right" w:leader="dot" w:pos="9350"/>
      </w:tabs>
    </w:pPr>
    <w:rPr>
      <w:rFonts w:ascii="Arial" w:hAnsi="Arial"/>
      <w:b/>
      <w:caps/>
      <w:noProof/>
    </w:rPr>
  </w:style>
  <w:style w:type="paragraph" w:styleId="CommentText">
    <w:name w:val="annotation text"/>
    <w:basedOn w:val="Normal"/>
    <w:link w:val="CommentTextChar"/>
    <w:uiPriority w:val="99"/>
    <w:semiHidden/>
    <w:unhideWhenUsed/>
    <w:rsid w:val="00F9085C"/>
    <w:rPr>
      <w:sz w:val="20"/>
      <w:szCs w:val="20"/>
    </w:rPr>
  </w:style>
  <w:style w:type="character" w:customStyle="1" w:styleId="CommentTextChar">
    <w:name w:val="Comment Text Char"/>
    <w:basedOn w:val="DefaultParagraphFont"/>
    <w:link w:val="CommentText"/>
    <w:uiPriority w:val="99"/>
    <w:semiHidden/>
    <w:rsid w:val="00F9085C"/>
    <w:rPr>
      <w:rFonts w:eastAsia="Times New Roman" w:cs="Times New Roman"/>
      <w:sz w:val="20"/>
      <w:szCs w:val="20"/>
      <w:lang w:val="en-US"/>
    </w:rPr>
  </w:style>
  <w:style w:type="paragraph" w:styleId="Header">
    <w:name w:val="header"/>
    <w:basedOn w:val="Normal"/>
    <w:link w:val="HeaderChar"/>
    <w:uiPriority w:val="99"/>
    <w:unhideWhenUsed/>
    <w:rsid w:val="00F9085C"/>
    <w:pPr>
      <w:tabs>
        <w:tab w:val="center" w:pos="4320"/>
        <w:tab w:val="right" w:pos="8640"/>
      </w:tabs>
    </w:pPr>
  </w:style>
  <w:style w:type="character" w:customStyle="1" w:styleId="HeaderChar">
    <w:name w:val="Header Char"/>
    <w:basedOn w:val="DefaultParagraphFont"/>
    <w:link w:val="Header"/>
    <w:uiPriority w:val="99"/>
    <w:rsid w:val="00F9085C"/>
    <w:rPr>
      <w:rFonts w:eastAsia="Times New Roman" w:cs="Times New Roman"/>
      <w:szCs w:val="24"/>
      <w:lang w:val="en-US"/>
    </w:rPr>
  </w:style>
  <w:style w:type="character" w:customStyle="1" w:styleId="FooterChar">
    <w:name w:val="Footer Char"/>
    <w:basedOn w:val="DefaultParagraphFont"/>
    <w:link w:val="Footer"/>
    <w:uiPriority w:val="99"/>
    <w:semiHidden/>
    <w:rsid w:val="00F9085C"/>
    <w:rPr>
      <w:rFonts w:eastAsia="Times New Roman" w:cs="Times New Roman"/>
      <w:szCs w:val="24"/>
      <w:lang w:val="en-US"/>
    </w:rPr>
  </w:style>
  <w:style w:type="paragraph" w:styleId="Footer">
    <w:name w:val="footer"/>
    <w:basedOn w:val="Normal"/>
    <w:link w:val="FooterChar"/>
    <w:uiPriority w:val="99"/>
    <w:semiHidden/>
    <w:unhideWhenUsed/>
    <w:rsid w:val="00F9085C"/>
    <w:pPr>
      <w:tabs>
        <w:tab w:val="center" w:pos="4320"/>
        <w:tab w:val="right" w:pos="8640"/>
      </w:tabs>
    </w:pPr>
  </w:style>
  <w:style w:type="paragraph" w:styleId="ListBullet">
    <w:name w:val="List Bullet"/>
    <w:basedOn w:val="Normal"/>
    <w:uiPriority w:val="99"/>
    <w:semiHidden/>
    <w:unhideWhenUsed/>
    <w:rsid w:val="00F9085C"/>
    <w:pPr>
      <w:numPr>
        <w:numId w:val="1"/>
      </w:numPr>
      <w:spacing w:after="120"/>
      <w:jc w:val="left"/>
    </w:pPr>
    <w:rPr>
      <w:rFonts w:ascii="Times New Roman" w:hAnsi="Times New Roman"/>
      <w:sz w:val="24"/>
    </w:rPr>
  </w:style>
  <w:style w:type="paragraph" w:styleId="BodyText">
    <w:name w:val="Body Text"/>
    <w:basedOn w:val="Normal"/>
    <w:link w:val="BodyTextChar"/>
    <w:uiPriority w:val="99"/>
    <w:semiHidden/>
    <w:unhideWhenUsed/>
    <w:rsid w:val="00F9085C"/>
    <w:pPr>
      <w:spacing w:after="120"/>
    </w:pPr>
  </w:style>
  <w:style w:type="character" w:customStyle="1" w:styleId="BodyTextChar">
    <w:name w:val="Body Text Char"/>
    <w:basedOn w:val="DefaultParagraphFont"/>
    <w:link w:val="BodyText"/>
    <w:uiPriority w:val="99"/>
    <w:semiHidden/>
    <w:rsid w:val="00F9085C"/>
    <w:rPr>
      <w:rFonts w:eastAsia="Times New Roman" w:cs="Times New Roman"/>
      <w:szCs w:val="24"/>
      <w:lang w:val="en-US"/>
    </w:rPr>
  </w:style>
  <w:style w:type="character" w:customStyle="1" w:styleId="BodyTextIndentChar">
    <w:name w:val="Body Text Indent Char"/>
    <w:basedOn w:val="DefaultParagraphFont"/>
    <w:link w:val="BodyTextIndent"/>
    <w:uiPriority w:val="99"/>
    <w:semiHidden/>
    <w:rsid w:val="00F9085C"/>
    <w:rPr>
      <w:rFonts w:ascii="Arial" w:eastAsia="Times New Roman" w:hAnsi="Arial" w:cs="Arial"/>
      <w:sz w:val="16"/>
      <w:szCs w:val="24"/>
      <w:lang w:val="en-US"/>
    </w:rPr>
  </w:style>
  <w:style w:type="paragraph" w:styleId="BodyTextIndent">
    <w:name w:val="Body Text Indent"/>
    <w:basedOn w:val="Normal"/>
    <w:link w:val="BodyTextIndentChar"/>
    <w:uiPriority w:val="99"/>
    <w:semiHidden/>
    <w:unhideWhenUsed/>
    <w:rsid w:val="00F9085C"/>
    <w:pPr>
      <w:ind w:left="720"/>
      <w:jc w:val="left"/>
    </w:pPr>
    <w:rPr>
      <w:rFonts w:ascii="Arial" w:hAnsi="Arial" w:cs="Arial"/>
      <w:sz w:val="16"/>
    </w:rPr>
  </w:style>
  <w:style w:type="paragraph" w:styleId="PlainText">
    <w:name w:val="Plain Text"/>
    <w:basedOn w:val="Normal"/>
    <w:link w:val="PlainTextChar"/>
    <w:uiPriority w:val="99"/>
    <w:semiHidden/>
    <w:unhideWhenUsed/>
    <w:rsid w:val="00F9085C"/>
    <w:pPr>
      <w:jc w:val="left"/>
    </w:pPr>
    <w:rPr>
      <w:rFonts w:ascii="Arial Narrow" w:eastAsia="Calibri" w:hAnsi="Arial Narrow"/>
      <w:szCs w:val="21"/>
    </w:rPr>
  </w:style>
  <w:style w:type="character" w:customStyle="1" w:styleId="PlainTextChar">
    <w:name w:val="Plain Text Char"/>
    <w:basedOn w:val="DefaultParagraphFont"/>
    <w:link w:val="PlainText"/>
    <w:uiPriority w:val="99"/>
    <w:semiHidden/>
    <w:rsid w:val="00F9085C"/>
    <w:rPr>
      <w:rFonts w:ascii="Arial Narrow" w:eastAsia="Calibri" w:hAnsi="Arial Narrow" w:cs="Times New Roman"/>
      <w:szCs w:val="21"/>
      <w:lang w:val="en-US"/>
    </w:rPr>
  </w:style>
  <w:style w:type="character" w:customStyle="1" w:styleId="CommentSubjectChar">
    <w:name w:val="Comment Subject Char"/>
    <w:basedOn w:val="CommentTextChar"/>
    <w:link w:val="CommentSubject"/>
    <w:uiPriority w:val="99"/>
    <w:semiHidden/>
    <w:rsid w:val="00F9085C"/>
    <w:rPr>
      <w:rFonts w:eastAsia="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F9085C"/>
    <w:rPr>
      <w:b/>
      <w:bCs/>
    </w:rPr>
  </w:style>
  <w:style w:type="character" w:customStyle="1" w:styleId="BalloonTextChar">
    <w:name w:val="Balloon Text Char"/>
    <w:basedOn w:val="DefaultParagraphFont"/>
    <w:link w:val="BalloonText"/>
    <w:uiPriority w:val="99"/>
    <w:semiHidden/>
    <w:rsid w:val="00F9085C"/>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F9085C"/>
    <w:rPr>
      <w:rFonts w:ascii="Tahoma" w:hAnsi="Tahoma" w:cs="Tahoma"/>
      <w:sz w:val="16"/>
      <w:szCs w:val="16"/>
    </w:rPr>
  </w:style>
  <w:style w:type="paragraph" w:styleId="ListParagraph">
    <w:name w:val="List Paragraph"/>
    <w:basedOn w:val="Normal"/>
    <w:uiPriority w:val="34"/>
    <w:qFormat/>
    <w:rsid w:val="00F9085C"/>
    <w:pPr>
      <w:ind w:left="720"/>
    </w:pPr>
  </w:style>
  <w:style w:type="paragraph" w:customStyle="1" w:styleId="Numbering">
    <w:name w:val="Numbering"/>
    <w:uiPriority w:val="99"/>
    <w:rsid w:val="00F9085C"/>
    <w:pPr>
      <w:numPr>
        <w:numId w:val="3"/>
      </w:numPr>
      <w:spacing w:after="240"/>
    </w:pPr>
    <w:rPr>
      <w:rFonts w:ascii="Arial" w:eastAsia="Times New Roman" w:hAnsi="Arial" w:cs="Times New Roman"/>
      <w:sz w:val="23"/>
      <w:szCs w:val="23"/>
      <w:lang w:val="en-US"/>
    </w:rPr>
  </w:style>
  <w:style w:type="paragraph" w:customStyle="1" w:styleId="Bulleted">
    <w:name w:val="Bulleted"/>
    <w:basedOn w:val="Normal"/>
    <w:uiPriority w:val="99"/>
    <w:rsid w:val="00F9085C"/>
    <w:pPr>
      <w:numPr>
        <w:numId w:val="4"/>
      </w:numPr>
    </w:pPr>
  </w:style>
  <w:style w:type="paragraph" w:customStyle="1" w:styleId="CM50">
    <w:name w:val="CM50"/>
    <w:basedOn w:val="Normal"/>
    <w:next w:val="Normal"/>
    <w:uiPriority w:val="99"/>
    <w:rsid w:val="00F9085C"/>
    <w:pPr>
      <w:autoSpaceDE w:val="0"/>
      <w:autoSpaceDN w:val="0"/>
      <w:adjustRightInd w:val="0"/>
      <w:spacing w:after="115"/>
    </w:pPr>
    <w:rPr>
      <w:rFonts w:ascii="Garamond" w:hAnsi="Garamond"/>
    </w:rPr>
  </w:style>
  <w:style w:type="paragraph" w:customStyle="1" w:styleId="TextBoxHeading">
    <w:name w:val="Text Box Heading"/>
    <w:basedOn w:val="Normal"/>
    <w:uiPriority w:val="99"/>
    <w:rsid w:val="00F9085C"/>
    <w:pPr>
      <w:pBdr>
        <w:bottom w:val="threeDEngrave" w:sz="6" w:space="1" w:color="auto"/>
      </w:pBdr>
      <w:spacing w:before="20" w:after="60" w:line="228" w:lineRule="auto"/>
      <w:ind w:left="-29" w:right="-29"/>
      <w:jc w:val="center"/>
    </w:pPr>
    <w:rPr>
      <w:rFonts w:ascii="Arial Narrow" w:hAnsi="Arial Narrow" w:cs="Tahoma"/>
      <w:b/>
      <w:smallCaps/>
      <w:szCs w:val="22"/>
    </w:rPr>
  </w:style>
  <w:style w:type="character" w:customStyle="1" w:styleId="BulletCharChar">
    <w:name w:val="Bullet Char Char"/>
    <w:link w:val="Bullet"/>
    <w:uiPriority w:val="99"/>
    <w:locked/>
    <w:rsid w:val="00F9085C"/>
    <w:rPr>
      <w:sz w:val="23"/>
      <w:szCs w:val="23"/>
      <w:lang w:val="en-US"/>
    </w:rPr>
  </w:style>
  <w:style w:type="paragraph" w:customStyle="1" w:styleId="Bullet">
    <w:name w:val="Bullet"/>
    <w:basedOn w:val="Normal"/>
    <w:next w:val="Normal"/>
    <w:link w:val="BulletCharChar"/>
    <w:uiPriority w:val="99"/>
    <w:rsid w:val="00F9085C"/>
    <w:pPr>
      <w:numPr>
        <w:numId w:val="5"/>
      </w:numPr>
      <w:tabs>
        <w:tab w:val="left" w:pos="1440"/>
      </w:tabs>
      <w:suppressAutoHyphens/>
      <w:spacing w:before="120" w:after="120"/>
    </w:pPr>
    <w:rPr>
      <w:rFonts w:eastAsiaTheme="minorHAnsi" w:cstheme="minorBidi"/>
      <w:sz w:val="23"/>
      <w:szCs w:val="23"/>
    </w:rPr>
  </w:style>
  <w:style w:type="paragraph" w:customStyle="1" w:styleId="StyleHeading1Arial">
    <w:name w:val="Style Heading 1 + Arial"/>
    <w:basedOn w:val="Heading1"/>
    <w:uiPriority w:val="99"/>
    <w:rsid w:val="00F9085C"/>
    <w:rPr>
      <w:rFonts w:ascii="Arial" w:hAnsi="Arial"/>
      <w:shadow/>
      <w:emboss w:val="0"/>
    </w:rPr>
  </w:style>
  <w:style w:type="paragraph" w:customStyle="1" w:styleId="StyleBoldWhite">
    <w:name w:val="Style Bold White"/>
    <w:basedOn w:val="Normal"/>
    <w:uiPriority w:val="99"/>
    <w:rsid w:val="00F9085C"/>
    <w:pPr>
      <w:shd w:val="clear" w:color="auto" w:fill="B3B3B3"/>
    </w:pPr>
    <w:rPr>
      <w:b/>
      <w:bCs/>
      <w:szCs w:val="20"/>
    </w:rPr>
  </w:style>
  <w:style w:type="paragraph" w:customStyle="1" w:styleId="AccentBoxes">
    <w:name w:val="Accent Boxes"/>
    <w:basedOn w:val="Normal"/>
    <w:uiPriority w:val="99"/>
    <w:rsid w:val="00F9085C"/>
    <w:pPr>
      <w:shd w:val="clear" w:color="auto" w:fill="000000"/>
      <w:jc w:val="center"/>
    </w:pPr>
    <w:rPr>
      <w:b/>
      <w:bCs/>
      <w:color w:val="FFFFFF"/>
      <w:szCs w:val="23"/>
    </w:rPr>
  </w:style>
  <w:style w:type="paragraph" w:customStyle="1" w:styleId="Default">
    <w:name w:val="Default"/>
    <w:uiPriority w:val="99"/>
    <w:rsid w:val="00F9085C"/>
    <w:pPr>
      <w:autoSpaceDE w:val="0"/>
      <w:autoSpaceDN w:val="0"/>
      <w:adjustRightInd w:val="0"/>
    </w:pPr>
    <w:rPr>
      <w:rFonts w:ascii="JRSCLA+Times-Roman" w:eastAsia="Times New Roman" w:hAnsi="JRSCLA+Times-Roman" w:cs="JRSCLA+Times-Roman"/>
      <w:color w:val="000000"/>
      <w:sz w:val="24"/>
      <w:szCs w:val="24"/>
      <w:lang w:val="en-US"/>
    </w:rPr>
  </w:style>
  <w:style w:type="paragraph" w:customStyle="1" w:styleId="CM4">
    <w:name w:val="CM4"/>
    <w:basedOn w:val="Default"/>
    <w:next w:val="Default"/>
    <w:uiPriority w:val="99"/>
    <w:rsid w:val="00F9085C"/>
    <w:pPr>
      <w:spacing w:after="220"/>
    </w:pPr>
    <w:rPr>
      <w:rFonts w:cs="Times New Roman"/>
      <w:color w:val="auto"/>
    </w:rPr>
  </w:style>
  <w:style w:type="paragraph" w:customStyle="1" w:styleId="CM100">
    <w:name w:val="CM100"/>
    <w:basedOn w:val="Default"/>
    <w:next w:val="Default"/>
    <w:uiPriority w:val="99"/>
    <w:rsid w:val="00F9085C"/>
    <w:pPr>
      <w:spacing w:after="210"/>
    </w:pPr>
    <w:rPr>
      <w:rFonts w:ascii="EOPNG A+ Minion" w:hAnsi="EOPNG A+ Minion" w:cs="Times New Roman"/>
      <w:color w:val="auto"/>
    </w:rPr>
  </w:style>
  <w:style w:type="paragraph" w:customStyle="1" w:styleId="Normal1">
    <w:name w:val="Normal+1"/>
    <w:basedOn w:val="Default"/>
    <w:next w:val="Default"/>
    <w:uiPriority w:val="99"/>
    <w:rsid w:val="00F9085C"/>
    <w:rPr>
      <w:rFonts w:ascii="Times New Roman" w:hAnsi="Times New Roman" w:cs="Times New Roman"/>
      <w:color w:val="auto"/>
    </w:rPr>
  </w:style>
  <w:style w:type="paragraph" w:customStyle="1" w:styleId="DPPStats">
    <w:name w:val="DPP:Stats"/>
    <w:uiPriority w:val="99"/>
    <w:rsid w:val="00F9085C"/>
    <w:pPr>
      <w:tabs>
        <w:tab w:val="right" w:leader="dot" w:pos="8640"/>
        <w:tab w:val="right" w:pos="9180"/>
      </w:tabs>
      <w:ind w:left="1080" w:hanging="360"/>
    </w:pPr>
    <w:rPr>
      <w:rFonts w:ascii="Times New Roman" w:eastAsia="Times New Roman" w:hAnsi="Times New Roman" w:cs="Times New Roman"/>
      <w:sz w:val="24"/>
      <w:szCs w:val="20"/>
      <w:lang w:val="en-US"/>
    </w:rPr>
  </w:style>
  <w:style w:type="paragraph" w:customStyle="1" w:styleId="DPPStats-last">
    <w:name w:val="DPP:Stats-last"/>
    <w:basedOn w:val="DPPStats"/>
    <w:uiPriority w:val="99"/>
    <w:rsid w:val="00F9085C"/>
    <w:pPr>
      <w:spacing w:after="120"/>
    </w:pPr>
  </w:style>
  <w:style w:type="paragraph" w:customStyle="1" w:styleId="DPPStats-first">
    <w:name w:val="DPP:Stats-first"/>
    <w:basedOn w:val="DPPStats"/>
    <w:uiPriority w:val="99"/>
    <w:rsid w:val="00F9085C"/>
    <w:pPr>
      <w:keepNext/>
      <w:keepLines/>
      <w:spacing w:before="60"/>
    </w:pPr>
  </w:style>
  <w:style w:type="paragraph" w:customStyle="1" w:styleId="ListBulletLast">
    <w:name w:val="List Bullet Last"/>
    <w:basedOn w:val="ListBullet"/>
    <w:uiPriority w:val="99"/>
    <w:rsid w:val="00F9085C"/>
    <w:pPr>
      <w:numPr>
        <w:numId w:val="0"/>
      </w:numPr>
      <w:tabs>
        <w:tab w:val="num" w:pos="720"/>
      </w:tabs>
      <w:ind w:left="720" w:hanging="360"/>
    </w:pPr>
  </w:style>
  <w:style w:type="paragraph" w:customStyle="1" w:styleId="TOC10">
    <w:name w:val="TOC1"/>
    <w:uiPriority w:val="99"/>
    <w:rsid w:val="00F9085C"/>
    <w:pPr>
      <w:tabs>
        <w:tab w:val="right" w:leader="dot" w:pos="9360"/>
      </w:tabs>
      <w:spacing w:before="180" w:after="60"/>
    </w:pPr>
    <w:rPr>
      <w:rFonts w:ascii="Times New Roman" w:eastAsia="Times New Roman" w:hAnsi="Times New Roman" w:cs="Times New Roman"/>
      <w:b/>
      <w:sz w:val="24"/>
      <w:szCs w:val="20"/>
      <w:lang w:val="en-US"/>
    </w:rPr>
  </w:style>
  <w:style w:type="paragraph" w:customStyle="1" w:styleId="TOC210ptBoldSmallcaps">
    <w:name w:val="TOC2 + 10 pt Bold Small caps"/>
    <w:basedOn w:val="Normal"/>
    <w:uiPriority w:val="99"/>
    <w:rsid w:val="00F9085C"/>
    <w:pPr>
      <w:tabs>
        <w:tab w:val="right" w:leader="dot" w:pos="9360"/>
      </w:tabs>
      <w:spacing w:after="60"/>
      <w:ind w:left="504"/>
    </w:pPr>
    <w:rPr>
      <w:b/>
      <w:bCs/>
      <w:smallCaps/>
      <w:sz w:val="20"/>
      <w:szCs w:val="20"/>
    </w:rPr>
  </w:style>
  <w:style w:type="paragraph" w:customStyle="1" w:styleId="top">
    <w:name w:val="top"/>
    <w:basedOn w:val="Normal"/>
    <w:uiPriority w:val="99"/>
    <w:rsid w:val="00F9085C"/>
    <w:pPr>
      <w:spacing w:before="100" w:beforeAutospacing="1" w:after="100" w:afterAutospacing="1"/>
      <w:jc w:val="left"/>
    </w:pPr>
    <w:rPr>
      <w:rFonts w:ascii="Times New Roman" w:hAnsi="Times New Roman"/>
      <w:sz w:val="24"/>
    </w:rPr>
  </w:style>
  <w:style w:type="paragraph" w:customStyle="1" w:styleId="bodytextkeepchar">
    <w:name w:val="bodytextkeepchar"/>
    <w:basedOn w:val="Normal"/>
    <w:uiPriority w:val="99"/>
    <w:rsid w:val="00F9085C"/>
    <w:pPr>
      <w:keepNext/>
      <w:spacing w:after="240" w:line="240" w:lineRule="atLeast"/>
      <w:ind w:left="1080"/>
    </w:pPr>
    <w:rPr>
      <w:rFonts w:ascii="Arial" w:eastAsia="Calibri" w:hAnsi="Arial" w:cs="Arial"/>
      <w:spacing w:val="-5"/>
      <w:sz w:val="20"/>
      <w:szCs w:val="20"/>
    </w:rPr>
  </w:style>
  <w:style w:type="character" w:customStyle="1" w:styleId="ChartTextLeft">
    <w:name w:val="Chart Text Left"/>
    <w:rsid w:val="00F9085C"/>
    <w:rPr>
      <w:rFonts w:ascii="Arial" w:hAnsi="Arial" w:cs="Arial" w:hint="default"/>
      <w:sz w:val="18"/>
    </w:rPr>
  </w:style>
  <w:style w:type="character" w:customStyle="1" w:styleId="TOC210ptBoldSmallcapsChar">
    <w:name w:val="TOC2 + 10 pt Bold Small caps Char"/>
    <w:rsid w:val="00F9085C"/>
    <w:rPr>
      <w:rFonts w:ascii="Century Gothic" w:hAnsi="Century Gothic" w:hint="default"/>
      <w:b/>
      <w:bCs/>
      <w:smallCaps/>
      <w:sz w:val="23"/>
      <w:lang w:val="en-US" w:eastAsia="en-US" w:bidi="ar-SA"/>
    </w:rPr>
  </w:style>
  <w:style w:type="character" w:customStyle="1" w:styleId="smallblue">
    <w:name w:val="smallblue"/>
    <w:basedOn w:val="DefaultParagraphFont"/>
    <w:rsid w:val="00F9085C"/>
  </w:style>
  <w:style w:type="character" w:customStyle="1" w:styleId="mission">
    <w:name w:val="mission"/>
    <w:basedOn w:val="DefaultParagraphFont"/>
    <w:rsid w:val="00F9085C"/>
  </w:style>
  <w:style w:type="paragraph" w:styleId="NormalWeb">
    <w:name w:val="Normal (Web)"/>
    <w:basedOn w:val="Normal"/>
    <w:uiPriority w:val="99"/>
    <w:semiHidden/>
    <w:unhideWhenUsed/>
    <w:rsid w:val="00DF1C53"/>
    <w:pPr>
      <w:spacing w:before="100" w:beforeAutospacing="1" w:after="100" w:afterAutospacing="1"/>
      <w:jc w:val="left"/>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3309">
      <w:bodyDiv w:val="1"/>
      <w:marLeft w:val="0"/>
      <w:marRight w:val="0"/>
      <w:marTop w:val="0"/>
      <w:marBottom w:val="0"/>
      <w:divBdr>
        <w:top w:val="none" w:sz="0" w:space="0" w:color="auto"/>
        <w:left w:val="none" w:sz="0" w:space="0" w:color="auto"/>
        <w:bottom w:val="none" w:sz="0" w:space="0" w:color="auto"/>
        <w:right w:val="none" w:sz="0" w:space="0" w:color="auto"/>
      </w:divBdr>
    </w:div>
    <w:div w:id="14774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2680</Words>
  <Characters>15276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Roy</dc:creator>
  <cp:keywords/>
  <dc:description/>
  <cp:lastModifiedBy>Jennifer Hagen</cp:lastModifiedBy>
  <cp:revision>2</cp:revision>
  <dcterms:created xsi:type="dcterms:W3CDTF">2020-02-10T13:03:00Z</dcterms:created>
  <dcterms:modified xsi:type="dcterms:W3CDTF">2020-02-10T13:03:00Z</dcterms:modified>
</cp:coreProperties>
</file>